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74ACBFF9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6</w:t>
      </w:r>
      <w:r w:rsidR="00E0220C" w:rsidRPr="00E0220C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219ED363" w:rsidR="005D7D19" w:rsidRDefault="00145E7D">
            <w:r>
              <w:t xml:space="preserve">Week </w:t>
            </w:r>
            <w:r w:rsidR="006E6563">
              <w:t>21</w:t>
            </w:r>
            <w:r w:rsidR="0096562A">
              <w:t xml:space="preserve"> </w:t>
            </w:r>
            <w:r w:rsidR="006E6563">
              <w:t>– 4th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5F33A14A" w:rsidR="005D7D19" w:rsidRDefault="006E6563" w:rsidP="006E6563">
            <w:r>
              <w:rPr>
                <w:sz w:val="28"/>
              </w:rPr>
              <w:t>January 22</w:t>
            </w:r>
            <w:r w:rsidRPr="006E6563">
              <w:rPr>
                <w:sz w:val="28"/>
                <w:vertAlign w:val="superscript"/>
              </w:rPr>
              <w:t>nd</w:t>
            </w:r>
            <w:r>
              <w:rPr>
                <w:sz w:val="28"/>
              </w:rPr>
              <w:t xml:space="preserve"> – January 26th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D8A5C7" w14:textId="57E011B0" w:rsidR="004A3F17" w:rsidRDefault="006E6563" w:rsidP="004A3F17">
            <w:pPr>
              <w:spacing w:after="41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TLW: </w:t>
            </w:r>
            <w:proofErr w:type="gramStart"/>
            <w:r>
              <w:rPr>
                <w:color w:val="404040"/>
                <w:sz w:val="28"/>
                <w:szCs w:val="28"/>
              </w:rPr>
              <w:t>the</w:t>
            </w:r>
            <w:proofErr w:type="gramEnd"/>
            <w:r>
              <w:rPr>
                <w:color w:val="404040"/>
                <w:sz w:val="28"/>
                <w:szCs w:val="28"/>
              </w:rPr>
              <w:t xml:space="preserve"> Learner will begin learning about the Physical Geography of Central Asia</w:t>
            </w:r>
          </w:p>
          <w:p w14:paraId="37A61F01" w14:textId="0527D9A9" w:rsidR="004A3F17" w:rsidRDefault="006E6563" w:rsidP="004A3F1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6A, 6B</w:t>
            </w:r>
          </w:p>
          <w:p w14:paraId="64D5E935" w14:textId="7D6074A9" w:rsidR="006E6563" w:rsidRDefault="006E6563" w:rsidP="004A3F17">
            <w:pPr>
              <w:spacing w:after="41"/>
              <w:rPr>
                <w:sz w:val="28"/>
                <w:szCs w:val="28"/>
              </w:rPr>
            </w:pPr>
          </w:p>
          <w:p w14:paraId="78687280" w14:textId="5D7B101D" w:rsidR="006E6563" w:rsidRPr="0085032E" w:rsidRDefault="006E6563" w:rsidP="004A3F1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Eurasian Republic Sec. 1</w:t>
            </w:r>
          </w:p>
          <w:p w14:paraId="505CFC27" w14:textId="1D4740EE" w:rsidR="0085032E" w:rsidRPr="0085032E" w:rsidRDefault="0085032E" w:rsidP="0096562A">
            <w:pPr>
              <w:spacing w:after="41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4AEB5E" w14:textId="166E9ADB" w:rsidR="002B713B" w:rsidRDefault="006E6563" w:rsidP="006E6563">
            <w:pPr>
              <w:ind w:left="6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TLW: The learner will learn about Central Asia Today</w:t>
            </w:r>
          </w:p>
          <w:p w14:paraId="6A00380C" w14:textId="77777777" w:rsidR="006E6563" w:rsidRDefault="006E6563" w:rsidP="006E6563">
            <w:pPr>
              <w:ind w:left="6"/>
              <w:rPr>
                <w:b w:val="0"/>
                <w:sz w:val="18"/>
              </w:rPr>
            </w:pPr>
          </w:p>
          <w:p w14:paraId="056F5EDE" w14:textId="77777777" w:rsidR="006E6563" w:rsidRDefault="006E6563" w:rsidP="006E6563">
            <w:pPr>
              <w:ind w:left="6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3a, 4b, 15a, 15b, 18b, 18d, 19a, 19b, 21b, 21c, 21f, 22c, 22d</w:t>
            </w:r>
          </w:p>
          <w:p w14:paraId="3EF41DFC" w14:textId="56F4B923" w:rsidR="006E6563" w:rsidRPr="006E6563" w:rsidRDefault="006E6563" w:rsidP="006E6563">
            <w:pPr>
              <w:ind w:left="6"/>
              <w:rPr>
                <w:b w:val="0"/>
                <w:sz w:val="18"/>
              </w:rPr>
            </w:pP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6AF14C" w14:textId="77777777" w:rsidR="004A3F17" w:rsidRDefault="0096562A" w:rsidP="006E6563">
            <w:pPr>
              <w:rPr>
                <w:sz w:val="24"/>
                <w:szCs w:val="24"/>
              </w:rPr>
            </w:pPr>
            <w:r w:rsidRPr="0096562A">
              <w:rPr>
                <w:sz w:val="24"/>
                <w:szCs w:val="24"/>
              </w:rPr>
              <w:t xml:space="preserve">TLW: </w:t>
            </w:r>
            <w:r w:rsidR="006E6563">
              <w:rPr>
                <w:sz w:val="24"/>
                <w:szCs w:val="24"/>
              </w:rPr>
              <w:t>The Learner will begin Learning about the Caucasus and its history, physical geography and its climate today</w:t>
            </w:r>
          </w:p>
          <w:p w14:paraId="61EFAEAC" w14:textId="77777777" w:rsidR="006E6563" w:rsidRDefault="006E6563" w:rsidP="006E6563">
            <w:pPr>
              <w:rPr>
                <w:sz w:val="24"/>
                <w:szCs w:val="24"/>
              </w:rPr>
            </w:pPr>
          </w:p>
          <w:p w14:paraId="75E74056" w14:textId="78698A39" w:rsidR="006E6563" w:rsidRPr="0085032E" w:rsidRDefault="006E6563" w:rsidP="006E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1a, 1b, 2a, 2b, 3a, 3b, 3c, 3d,4b, 4c, 15b, 18b, 21b, 21c, 22d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F32728" w14:textId="5DC70B00" w:rsidR="005D7D19" w:rsidRDefault="006E6563">
            <w:pPr>
              <w:ind w:left="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TLW: The learner will begin learning about the physical Geography of Southwest Asia and Northern Africa.</w:t>
            </w:r>
          </w:p>
          <w:p w14:paraId="37FDEEB8" w14:textId="4C95B6DD" w:rsidR="006E6563" w:rsidRDefault="006E6563">
            <w:pPr>
              <w:ind w:left="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Vocab Notes begin</w:t>
            </w:r>
            <w:bookmarkStart w:id="0" w:name="_GoBack"/>
            <w:bookmarkEnd w:id="0"/>
          </w:p>
          <w:p w14:paraId="7BD4E3E3" w14:textId="77777777" w:rsidR="006E6563" w:rsidRDefault="006E6563">
            <w:pPr>
              <w:ind w:left="6"/>
              <w:rPr>
                <w:sz w:val="36"/>
                <w:szCs w:val="36"/>
              </w:rPr>
            </w:pPr>
          </w:p>
          <w:p w14:paraId="6F2E9D56" w14:textId="39D2000D" w:rsidR="006E6563" w:rsidRPr="0096562A" w:rsidRDefault="006E6563">
            <w:pPr>
              <w:ind w:left="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6A, 6B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4D4A0E" w14:textId="77777777" w:rsidR="004A3F17" w:rsidRDefault="0096562A" w:rsidP="006E6563">
            <w:pPr>
              <w:rPr>
                <w:sz w:val="22"/>
              </w:rPr>
            </w:pPr>
            <w:r w:rsidRPr="0096562A">
              <w:rPr>
                <w:sz w:val="22"/>
              </w:rPr>
              <w:lastRenderedPageBreak/>
              <w:t xml:space="preserve">TLW: </w:t>
            </w:r>
            <w:r w:rsidR="006E6563">
              <w:rPr>
                <w:sz w:val="22"/>
              </w:rPr>
              <w:t>The learner will begin learning about the History and Culture of Central Asia</w:t>
            </w:r>
          </w:p>
          <w:p w14:paraId="652E07F0" w14:textId="77777777" w:rsidR="006E6563" w:rsidRDefault="006E6563" w:rsidP="006E6563">
            <w:pPr>
              <w:rPr>
                <w:sz w:val="28"/>
                <w:szCs w:val="28"/>
              </w:rPr>
            </w:pPr>
          </w:p>
          <w:p w14:paraId="06A21F60" w14:textId="77777777" w:rsidR="006E6563" w:rsidRDefault="006E6563" w:rsidP="006E6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1a, 1b, 2a, 2b, 15a, 15b, 15f, 17d, 17e, 19a, 21b, 21c, 21d, 22d</w:t>
            </w:r>
          </w:p>
          <w:p w14:paraId="02F205E3" w14:textId="77777777" w:rsidR="006E6563" w:rsidRDefault="006E6563" w:rsidP="006E6563">
            <w:pPr>
              <w:rPr>
                <w:sz w:val="28"/>
                <w:szCs w:val="28"/>
              </w:rPr>
            </w:pPr>
          </w:p>
          <w:p w14:paraId="204F4F7D" w14:textId="7E9521A5" w:rsidR="006E6563" w:rsidRPr="006E6563" w:rsidRDefault="006E6563" w:rsidP="006E6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Eurasian Republic Sec. 1 Due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0A1144"/>
    <w:rsid w:val="00145E7D"/>
    <w:rsid w:val="002B713B"/>
    <w:rsid w:val="004A3F17"/>
    <w:rsid w:val="005D7D19"/>
    <w:rsid w:val="006E6563"/>
    <w:rsid w:val="0085032E"/>
    <w:rsid w:val="0096562A"/>
    <w:rsid w:val="00E0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2024-01-28T23:40:00Z</dcterms:created>
  <dcterms:modified xsi:type="dcterms:W3CDTF">2024-01-28T23:40:00Z</dcterms:modified>
</cp:coreProperties>
</file>