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F" w:rsidRPr="0007631B" w:rsidRDefault="005E0D5F" w:rsidP="00607E8C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</w:p>
    <w:bookmarkEnd w:id="0"/>
    <w:p w:rsidR="00607E8C" w:rsidRPr="0007631B" w:rsidRDefault="005E0D5F" w:rsidP="00607E8C">
      <w:pPr>
        <w:spacing w:after="0"/>
        <w:rPr>
          <w:rFonts w:ascii="Arial Narrow" w:hAnsi="Arial Narrow"/>
          <w:sz w:val="24"/>
          <w:szCs w:val="24"/>
        </w:rPr>
      </w:pPr>
      <w:r w:rsidRPr="0007631B">
        <w:rPr>
          <w:rFonts w:ascii="Arial Narrow" w:hAnsi="Arial Narrow"/>
          <w:sz w:val="24"/>
          <w:szCs w:val="24"/>
        </w:rPr>
        <w:t>Teacher</w:t>
      </w:r>
      <w:r w:rsidR="00846220" w:rsidRPr="0007631B">
        <w:rPr>
          <w:rFonts w:ascii="Arial Narrow" w:hAnsi="Arial Narrow"/>
          <w:sz w:val="24"/>
          <w:szCs w:val="24"/>
        </w:rPr>
        <w:t xml:space="preserve">: Matula </w:t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  <w:t xml:space="preserve">Subject: </w:t>
      </w:r>
      <w:r w:rsidR="0007631B" w:rsidRPr="0007631B">
        <w:rPr>
          <w:rFonts w:ascii="Arial Narrow" w:hAnsi="Arial Narrow"/>
          <w:sz w:val="24"/>
          <w:szCs w:val="24"/>
        </w:rPr>
        <w:t>ELA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07631B" w:rsidRPr="0007631B" w:rsidTr="000E4305">
        <w:tc>
          <w:tcPr>
            <w:tcW w:w="5508" w:type="dxa"/>
          </w:tcPr>
          <w:p w:rsidR="00842833" w:rsidRPr="0007631B" w:rsidRDefault="00B811C5" w:rsidP="0084622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Week </w:t>
            </w:r>
            <w:r w:rsidR="001D749A" w:rsidRPr="0007631B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5508" w:type="dxa"/>
          </w:tcPr>
          <w:p w:rsidR="00842833" w:rsidRPr="0007631B" w:rsidRDefault="00AA791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Date:</w:t>
            </w:r>
            <w:r w:rsidR="00846220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1D749A" w:rsidRPr="0007631B">
              <w:rPr>
                <w:rFonts w:ascii="Arial Narrow" w:hAnsi="Arial Narrow" w:cstheme="minorHAnsi"/>
                <w:sz w:val="24"/>
                <w:szCs w:val="24"/>
              </w:rPr>
              <w:t>January 13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th</w:t>
            </w:r>
            <w:r w:rsidR="001D749A" w:rsidRPr="0007631B">
              <w:rPr>
                <w:rFonts w:ascii="Arial Narrow" w:hAnsi="Arial Narrow" w:cstheme="minorHAnsi"/>
                <w:sz w:val="24"/>
                <w:szCs w:val="24"/>
              </w:rPr>
              <w:t xml:space="preserve"> to 17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th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842833" w:rsidRPr="0007631B" w:rsidRDefault="00842833" w:rsidP="007F6F1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12371" w:rsidRPr="0007631B" w:rsidRDefault="00012371" w:rsidP="0084283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3840"/>
        <w:gridCol w:w="351"/>
        <w:gridCol w:w="1258"/>
        <w:gridCol w:w="3950"/>
      </w:tblGrid>
      <w:tr w:rsidR="0007631B" w:rsidRPr="0007631B" w:rsidTr="000E4305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Monday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Thursday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2833" w:rsidRPr="0007631B" w:rsidRDefault="0084283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789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402" w:rsidRPr="0007631B" w:rsidRDefault="00CB7402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D749A" w:rsidRPr="0007631B" w:rsidRDefault="001D749A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8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9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0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1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07631B" w:rsidRPr="0007631B" w:rsidRDefault="0007631B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D749A" w:rsidRPr="0007631B" w:rsidRDefault="001D749A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I will complete my daily grade </w:t>
            </w:r>
            <w:r w:rsidR="0007631B" w:rsidRPr="0007631B">
              <w:rPr>
                <w:rFonts w:ascii="Arial Narrow" w:hAnsi="Arial Narrow"/>
                <w:sz w:val="24"/>
                <w:szCs w:val="24"/>
              </w:rPr>
              <w:t>Have I Made a Mistake? Edit and Revise.</w:t>
            </w: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61F0" w:rsidRPr="0007631B" w:rsidRDefault="002261F0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12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3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4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5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172B4" w:rsidRPr="0007631B" w:rsidRDefault="003172B4" w:rsidP="003172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I will </w:t>
            </w:r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t xml:space="preserve">work on my </w:t>
            </w:r>
            <w:r w:rsidR="0007631B" w:rsidRPr="0007631B">
              <w:rPr>
                <w:rFonts w:ascii="Arial Narrow" w:hAnsi="Arial Narrow"/>
                <w:sz w:val="24"/>
                <w:szCs w:val="24"/>
              </w:rPr>
              <w:t xml:space="preserve">Counterclaims and Arguments paragraph for my paper.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E0D5F" w:rsidRPr="0007631B" w:rsidRDefault="005E0D5F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0E4305"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Tuesday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Friday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852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6363" w:rsidRPr="0007631B" w:rsidRDefault="001E6363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16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7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8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9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3172B4" w:rsidRPr="0007631B" w:rsidRDefault="003172B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B86064" w:rsidP="0007631B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</w:rPr>
              <w:t xml:space="preserve">I will </w:t>
            </w:r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t xml:space="preserve">work on my introduction for my persuasive paper. </w:t>
            </w:r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br/>
            </w:r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br/>
            </w:r>
            <w:r w:rsidR="0007631B" w:rsidRPr="0007631B">
              <w:rPr>
                <w:rFonts w:ascii="Arial Narrow" w:hAnsi="Arial Narrow"/>
                <w:sz w:val="24"/>
                <w:szCs w:val="24"/>
              </w:rPr>
              <w:t>Thesis Statement DG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906FB" w:rsidRPr="0007631B" w:rsidRDefault="00E906F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7C84" w:rsidRPr="0007631B" w:rsidRDefault="00F37C84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20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1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2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3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B86064" w:rsidP="0007631B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Objective: I will complete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t>my c</w:t>
            </w:r>
            <w:r w:rsidR="0007631B" w:rsidRPr="0007631B">
              <w:rPr>
                <w:rFonts w:ascii="Arial Narrow" w:hAnsi="Arial Narrow"/>
                <w:sz w:val="24"/>
                <w:szCs w:val="24"/>
              </w:rPr>
              <w:t xml:space="preserve">onclusion (making sure to restate my thesis and add a call to action). </w:t>
            </w:r>
          </w:p>
          <w:p w:rsidR="005E0D5F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/>
                <w:sz w:val="24"/>
                <w:szCs w:val="24"/>
              </w:rPr>
              <w:br/>
            </w:r>
          </w:p>
        </w:tc>
      </w:tr>
      <w:tr w:rsidR="0007631B" w:rsidRPr="0007631B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AB0544">
        <w:trPr>
          <w:trHeight w:val="161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Wednesday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681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402" w:rsidRPr="0007631B" w:rsidRDefault="00CB7402" w:rsidP="00CB74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CB7402" w:rsidRPr="0007631B" w:rsidRDefault="00CB7402" w:rsidP="00CB74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24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5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6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7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3172B4" w:rsidRPr="0007631B" w:rsidRDefault="003172B4" w:rsidP="003172B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7B68" w:rsidRPr="0007631B" w:rsidRDefault="0007631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I will work on my introduction for my persuasive paper and body paragraphs. </w:t>
            </w:r>
          </w:p>
          <w:p w:rsidR="0007631B" w:rsidRPr="0007631B" w:rsidRDefault="0007631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Hook DG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0D5F" w:rsidRPr="0007631B" w:rsidRDefault="005E0D5F" w:rsidP="00930B3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842833" w:rsidRPr="0007631B" w:rsidRDefault="00842833" w:rsidP="00930B3A">
      <w:pPr>
        <w:rPr>
          <w:rFonts w:ascii="Arial Narrow" w:hAnsi="Arial Narrow"/>
          <w:sz w:val="24"/>
          <w:szCs w:val="24"/>
        </w:rPr>
      </w:pPr>
    </w:p>
    <w:sectPr w:rsidR="00842833" w:rsidRPr="0007631B" w:rsidSect="00957A80">
      <w:headerReference w:type="default" r:id="rId28"/>
      <w:pgSz w:w="12240" w:h="15840" w:code="1"/>
      <w:pgMar w:top="864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78" w:rsidRDefault="00873778" w:rsidP="00842833">
      <w:pPr>
        <w:spacing w:after="0" w:line="240" w:lineRule="auto"/>
      </w:pPr>
      <w:r>
        <w:separator/>
      </w:r>
    </w:p>
  </w:endnote>
  <w:endnote w:type="continuationSeparator" w:id="0">
    <w:p w:rsidR="00873778" w:rsidRDefault="00873778" w:rsidP="008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78" w:rsidRDefault="00873778" w:rsidP="00842833">
      <w:pPr>
        <w:spacing w:after="0" w:line="240" w:lineRule="auto"/>
      </w:pPr>
      <w:r>
        <w:separator/>
      </w:r>
    </w:p>
  </w:footnote>
  <w:footnote w:type="continuationSeparator" w:id="0">
    <w:p w:rsidR="00873778" w:rsidRDefault="00873778" w:rsidP="0084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36" w:rsidRPr="000522B5" w:rsidRDefault="005E0D5F" w:rsidP="005E0D5F">
    <w:pPr>
      <w:pStyle w:val="Header"/>
      <w:tabs>
        <w:tab w:val="left" w:pos="2580"/>
        <w:tab w:val="left" w:pos="2985"/>
      </w:tabs>
      <w:jc w:val="center"/>
      <w:rPr>
        <w:b/>
        <w:bCs/>
        <w:color w:val="FF0000"/>
        <w:sz w:val="28"/>
        <w:szCs w:val="28"/>
      </w:rPr>
    </w:pPr>
    <w:r>
      <w:rPr>
        <w:noProof/>
      </w:rPr>
      <w:drawing>
        <wp:inline distT="0" distB="0" distL="0" distR="0" wp14:anchorId="2A7E3E83" wp14:editId="4830DF09">
          <wp:extent cx="1228725" cy="12192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44B"/>
    <w:multiLevelType w:val="hybridMultilevel"/>
    <w:tmpl w:val="5B82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505F"/>
    <w:multiLevelType w:val="hybridMultilevel"/>
    <w:tmpl w:val="22DA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7A11"/>
    <w:multiLevelType w:val="hybridMultilevel"/>
    <w:tmpl w:val="4338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440F"/>
    <w:multiLevelType w:val="hybridMultilevel"/>
    <w:tmpl w:val="8A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D2F"/>
    <w:multiLevelType w:val="hybridMultilevel"/>
    <w:tmpl w:val="7B82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46E"/>
    <w:multiLevelType w:val="hybridMultilevel"/>
    <w:tmpl w:val="C8A4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45F"/>
    <w:multiLevelType w:val="hybridMultilevel"/>
    <w:tmpl w:val="EAE60A1C"/>
    <w:lvl w:ilvl="0" w:tplc="6B0C4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85DB4"/>
    <w:multiLevelType w:val="hybridMultilevel"/>
    <w:tmpl w:val="379A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64B6"/>
    <w:multiLevelType w:val="hybridMultilevel"/>
    <w:tmpl w:val="C45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848A6"/>
    <w:multiLevelType w:val="hybridMultilevel"/>
    <w:tmpl w:val="BA8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4D"/>
    <w:rsid w:val="00012371"/>
    <w:rsid w:val="00030375"/>
    <w:rsid w:val="000522B5"/>
    <w:rsid w:val="0007631B"/>
    <w:rsid w:val="00093DFD"/>
    <w:rsid w:val="00097AED"/>
    <w:rsid w:val="00097CCE"/>
    <w:rsid w:val="000B6FA8"/>
    <w:rsid w:val="000D336C"/>
    <w:rsid w:val="000D4A69"/>
    <w:rsid w:val="000E4305"/>
    <w:rsid w:val="000E51F8"/>
    <w:rsid w:val="000F5E39"/>
    <w:rsid w:val="00162F94"/>
    <w:rsid w:val="00163EBB"/>
    <w:rsid w:val="00180A47"/>
    <w:rsid w:val="00183D45"/>
    <w:rsid w:val="001A4859"/>
    <w:rsid w:val="001B1A0E"/>
    <w:rsid w:val="001B51FE"/>
    <w:rsid w:val="001D5870"/>
    <w:rsid w:val="001D749A"/>
    <w:rsid w:val="001E6363"/>
    <w:rsid w:val="001F3C4D"/>
    <w:rsid w:val="00200518"/>
    <w:rsid w:val="00201226"/>
    <w:rsid w:val="002123CE"/>
    <w:rsid w:val="002261F0"/>
    <w:rsid w:val="00226DBA"/>
    <w:rsid w:val="00231579"/>
    <w:rsid w:val="002623A8"/>
    <w:rsid w:val="00283298"/>
    <w:rsid w:val="00285ABD"/>
    <w:rsid w:val="00287A55"/>
    <w:rsid w:val="002B25E6"/>
    <w:rsid w:val="002D6711"/>
    <w:rsid w:val="003172B4"/>
    <w:rsid w:val="00317B61"/>
    <w:rsid w:val="0036394E"/>
    <w:rsid w:val="00363D0E"/>
    <w:rsid w:val="003714D3"/>
    <w:rsid w:val="00377C56"/>
    <w:rsid w:val="003A3679"/>
    <w:rsid w:val="0048580A"/>
    <w:rsid w:val="004C7144"/>
    <w:rsid w:val="004D4E07"/>
    <w:rsid w:val="004D6B33"/>
    <w:rsid w:val="004E07D3"/>
    <w:rsid w:val="004E0986"/>
    <w:rsid w:val="004F17F9"/>
    <w:rsid w:val="004F654B"/>
    <w:rsid w:val="00514B79"/>
    <w:rsid w:val="00561B1C"/>
    <w:rsid w:val="005A08DD"/>
    <w:rsid w:val="005C4C8A"/>
    <w:rsid w:val="005E0D5F"/>
    <w:rsid w:val="005E6B88"/>
    <w:rsid w:val="00607E8C"/>
    <w:rsid w:val="00621BEC"/>
    <w:rsid w:val="0062344D"/>
    <w:rsid w:val="006324B5"/>
    <w:rsid w:val="0064096D"/>
    <w:rsid w:val="00647CCC"/>
    <w:rsid w:val="006628DF"/>
    <w:rsid w:val="006A37F8"/>
    <w:rsid w:val="006B6AF4"/>
    <w:rsid w:val="006C2E73"/>
    <w:rsid w:val="00710BFB"/>
    <w:rsid w:val="0074020D"/>
    <w:rsid w:val="00781ED9"/>
    <w:rsid w:val="007B692C"/>
    <w:rsid w:val="007F6F1A"/>
    <w:rsid w:val="007F7B68"/>
    <w:rsid w:val="00842833"/>
    <w:rsid w:val="00846220"/>
    <w:rsid w:val="008512B3"/>
    <w:rsid w:val="00873778"/>
    <w:rsid w:val="008E3917"/>
    <w:rsid w:val="009059F2"/>
    <w:rsid w:val="00930192"/>
    <w:rsid w:val="00930B3A"/>
    <w:rsid w:val="009402D2"/>
    <w:rsid w:val="00941C2A"/>
    <w:rsid w:val="00946E4D"/>
    <w:rsid w:val="00952D23"/>
    <w:rsid w:val="0095427F"/>
    <w:rsid w:val="00957A80"/>
    <w:rsid w:val="00966CBE"/>
    <w:rsid w:val="00976938"/>
    <w:rsid w:val="009915BD"/>
    <w:rsid w:val="00A145B8"/>
    <w:rsid w:val="00A4406B"/>
    <w:rsid w:val="00A46E61"/>
    <w:rsid w:val="00A477B9"/>
    <w:rsid w:val="00A70CEB"/>
    <w:rsid w:val="00A87016"/>
    <w:rsid w:val="00A95740"/>
    <w:rsid w:val="00AA7918"/>
    <w:rsid w:val="00AB0544"/>
    <w:rsid w:val="00B13B23"/>
    <w:rsid w:val="00B24926"/>
    <w:rsid w:val="00B25D65"/>
    <w:rsid w:val="00B52B83"/>
    <w:rsid w:val="00B811C5"/>
    <w:rsid w:val="00B86064"/>
    <w:rsid w:val="00B92D76"/>
    <w:rsid w:val="00B975C7"/>
    <w:rsid w:val="00BA3150"/>
    <w:rsid w:val="00BC0C79"/>
    <w:rsid w:val="00BC4571"/>
    <w:rsid w:val="00BD7E36"/>
    <w:rsid w:val="00BF16AA"/>
    <w:rsid w:val="00C038A5"/>
    <w:rsid w:val="00C111E2"/>
    <w:rsid w:val="00C16320"/>
    <w:rsid w:val="00C32712"/>
    <w:rsid w:val="00C40C33"/>
    <w:rsid w:val="00C661F1"/>
    <w:rsid w:val="00CB7402"/>
    <w:rsid w:val="00CF5E3D"/>
    <w:rsid w:val="00D016E1"/>
    <w:rsid w:val="00D1646D"/>
    <w:rsid w:val="00D302E5"/>
    <w:rsid w:val="00D91769"/>
    <w:rsid w:val="00DC40D8"/>
    <w:rsid w:val="00E42AB5"/>
    <w:rsid w:val="00E57323"/>
    <w:rsid w:val="00E835C2"/>
    <w:rsid w:val="00E906FB"/>
    <w:rsid w:val="00EB2729"/>
    <w:rsid w:val="00EB686D"/>
    <w:rsid w:val="00EF4156"/>
    <w:rsid w:val="00F37C84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AC2EFA-7295-4ABB-B8D5-8A4D3BB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096D"/>
    <w:rPr>
      <w:color w:val="0000FF"/>
      <w:u w:val="single"/>
    </w:rPr>
  </w:style>
  <w:style w:type="paragraph" w:styleId="NoSpacing">
    <w:name w:val="No Spacing"/>
    <w:uiPriority w:val="1"/>
    <w:qFormat/>
    <w:rsid w:val="0007631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sresourcesystem.net/module/standards/Tools/Browse?StandardId=222794" TargetMode="External"/><Relationship Id="rId13" Type="http://schemas.openxmlformats.org/officeDocument/2006/relationships/hyperlink" Target="https://teksresourcesystem.net/module/standards/Tools/Browse?StandardId=222795" TargetMode="External"/><Relationship Id="rId18" Type="http://schemas.openxmlformats.org/officeDocument/2006/relationships/hyperlink" Target="https://teksresourcesystem.net/module/standards/Tools/Browse?StandardId=221078" TargetMode="External"/><Relationship Id="rId26" Type="http://schemas.openxmlformats.org/officeDocument/2006/relationships/hyperlink" Target="https://teksresourcesystem.net/module/standards/Tools/Browse?StandardId=2210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ksresourcesystem.net/module/standards/Tools/Browse?StandardId=2227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ksresourcesystem.net/module/standards/Tools/Browse?StandardId=222794" TargetMode="External"/><Relationship Id="rId17" Type="http://schemas.openxmlformats.org/officeDocument/2006/relationships/hyperlink" Target="https://teksresourcesystem.net/module/standards/Tools/Browse?StandardId=222795" TargetMode="External"/><Relationship Id="rId25" Type="http://schemas.openxmlformats.org/officeDocument/2006/relationships/hyperlink" Target="https://teksresourcesystem.net/module/standards/Tools/Browse?StandardId=2227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ksresourcesystem.net/module/standards/Tools/Browse?StandardId=222794" TargetMode="External"/><Relationship Id="rId20" Type="http://schemas.openxmlformats.org/officeDocument/2006/relationships/hyperlink" Target="https://teksresourcesystem.net/module/standards/Tools/Browse?StandardId=22279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ksresourcesystem.net/module/standards/Tools/Browse?StandardId=221085" TargetMode="External"/><Relationship Id="rId24" Type="http://schemas.openxmlformats.org/officeDocument/2006/relationships/hyperlink" Target="https://teksresourcesystem.net/module/standards/Tools/Browse?StandardId=222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ksresourcesystem.net/module/standards/Tools/Browse?StandardId=221085" TargetMode="External"/><Relationship Id="rId23" Type="http://schemas.openxmlformats.org/officeDocument/2006/relationships/hyperlink" Target="https://teksresourcesystem.net/module/standards/Tools/Browse?StandardId=22108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eksresourcesystem.net/module/standards/Tools/Browse?StandardId=221078" TargetMode="External"/><Relationship Id="rId19" Type="http://schemas.openxmlformats.org/officeDocument/2006/relationships/hyperlink" Target="https://teksresourcesystem.net/module/standards/Tools/Browse?StandardId=221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ksresourcesystem.net/module/standards/Tools/Browse?StandardId=222795" TargetMode="External"/><Relationship Id="rId14" Type="http://schemas.openxmlformats.org/officeDocument/2006/relationships/hyperlink" Target="https://teksresourcesystem.net/module/standards/Tools/Browse?StandardId=221078" TargetMode="External"/><Relationship Id="rId22" Type="http://schemas.openxmlformats.org/officeDocument/2006/relationships/hyperlink" Target="https://teksresourcesystem.net/module/standards/Tools/Browse?StandardId=221078" TargetMode="External"/><Relationship Id="rId27" Type="http://schemas.openxmlformats.org/officeDocument/2006/relationships/hyperlink" Target="https://teksresourcesystem.net/module/standards/Tools/Browse?StandardId=221085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dgins\Local%20Settings\Temporary%20Internet%20Files\Content.Outlook\E0L6H2YU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B22F1A7-058E-405E-BCB8-6BBAC9586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hmayo</dc:creator>
  <cp:lastModifiedBy>Cassidy Matula</cp:lastModifiedBy>
  <cp:revision>2</cp:revision>
  <cp:lastPrinted>2025-01-06T21:56:00Z</cp:lastPrinted>
  <dcterms:created xsi:type="dcterms:W3CDTF">2025-01-10T20:41:00Z</dcterms:created>
  <dcterms:modified xsi:type="dcterms:W3CDTF">2025-01-10T20:41:00Z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