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604" w:rsidRDefault="007D00F9">
      <w:pPr>
        <w:jc w:val="center"/>
      </w:pPr>
      <w:bookmarkStart w:id="0" w:name="_GoBack"/>
      <w:bookmarkEnd w:id="0"/>
      <w:r>
        <w:t>WEEKLY LESSON PLAN BHS</w:t>
      </w:r>
    </w:p>
    <w:tbl>
      <w:tblPr>
        <w:tblStyle w:val="a5"/>
        <w:tblW w:w="1098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0"/>
        <w:gridCol w:w="5490"/>
      </w:tblGrid>
      <w:tr w:rsidR="00E74604">
        <w:trPr>
          <w:trHeight w:val="269"/>
        </w:trPr>
        <w:tc>
          <w:tcPr>
            <w:tcW w:w="5490" w:type="dxa"/>
          </w:tcPr>
          <w:p w:rsidR="00E74604" w:rsidRDefault="007D00F9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>TEACHER/COURSE: Cromeans/BIM 2</w:t>
            </w:r>
          </w:p>
        </w:tc>
        <w:tc>
          <w:tcPr>
            <w:tcW w:w="5490" w:type="dxa"/>
          </w:tcPr>
          <w:p w:rsidR="00E74604" w:rsidRDefault="007D00F9">
            <w:pPr>
              <w:rPr>
                <w:color w:val="000000"/>
                <w:sz w:val="28"/>
                <w:szCs w:val="28"/>
                <w:highlight w:val="lightGray"/>
              </w:rPr>
            </w:pPr>
            <w:r>
              <w:rPr>
                <w:color w:val="000000"/>
                <w:sz w:val="28"/>
                <w:szCs w:val="28"/>
                <w:highlight w:val="lightGray"/>
              </w:rPr>
              <w:t xml:space="preserve">WEEK OF:  </w:t>
            </w:r>
            <w:r>
              <w:rPr>
                <w:sz w:val="28"/>
                <w:szCs w:val="28"/>
                <w:highlight w:val="lightGray"/>
              </w:rPr>
              <w:t>September 2</w:t>
            </w:r>
            <w:r>
              <w:rPr>
                <w:color w:val="000000"/>
                <w:sz w:val="28"/>
                <w:szCs w:val="28"/>
                <w:highlight w:val="lightGray"/>
              </w:rPr>
              <w:t>-</w:t>
            </w:r>
            <w:r>
              <w:rPr>
                <w:sz w:val="28"/>
                <w:szCs w:val="28"/>
                <w:highlight w:val="lightGray"/>
              </w:rPr>
              <w:t>6</w:t>
            </w:r>
          </w:p>
        </w:tc>
      </w:tr>
    </w:tbl>
    <w:p w:rsidR="00E74604" w:rsidRDefault="00E74604"/>
    <w:p w:rsidR="00E74604" w:rsidRDefault="00E74604"/>
    <w:tbl>
      <w:tblPr>
        <w:tblStyle w:val="a6"/>
        <w:tblW w:w="1105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7"/>
        <w:gridCol w:w="3325"/>
        <w:gridCol w:w="3854"/>
        <w:gridCol w:w="2787"/>
      </w:tblGrid>
      <w:tr w:rsidR="00E74604">
        <w:trPr>
          <w:trHeight w:val="874"/>
        </w:trPr>
        <w:tc>
          <w:tcPr>
            <w:tcW w:w="1087" w:type="dxa"/>
          </w:tcPr>
          <w:p w:rsidR="00E74604" w:rsidRDefault="00E74604"/>
        </w:tc>
        <w:tc>
          <w:tcPr>
            <w:tcW w:w="3325" w:type="dxa"/>
          </w:tcPr>
          <w:p w:rsidR="00E74604" w:rsidRDefault="007D00F9">
            <w:r>
              <w:t>OBJECTIVES/TEKS</w:t>
            </w:r>
          </w:p>
        </w:tc>
        <w:tc>
          <w:tcPr>
            <w:tcW w:w="3854" w:type="dxa"/>
          </w:tcPr>
          <w:p w:rsidR="00E74604" w:rsidRDefault="007D00F9">
            <w:r>
              <w:t>LESSON ACTIVITIES (brief summary of how lesson will be delivered)</w:t>
            </w:r>
          </w:p>
        </w:tc>
        <w:tc>
          <w:tcPr>
            <w:tcW w:w="2787" w:type="dxa"/>
          </w:tcPr>
          <w:p w:rsidR="00E74604" w:rsidRDefault="007D00F9">
            <w:r>
              <w:t>HOW WILL YOU KNOW IF THEY LEARNED THE MATERIAL</w:t>
            </w:r>
          </w:p>
        </w:tc>
      </w:tr>
      <w:tr w:rsidR="00E74604">
        <w:trPr>
          <w:trHeight w:val="1188"/>
        </w:trPr>
        <w:tc>
          <w:tcPr>
            <w:tcW w:w="1087" w:type="dxa"/>
          </w:tcPr>
          <w:p w:rsidR="00E74604" w:rsidRDefault="007D00F9">
            <w:r>
              <w:t>MON</w:t>
            </w:r>
          </w:p>
        </w:tc>
        <w:tc>
          <w:tcPr>
            <w:tcW w:w="3325" w:type="dxa"/>
          </w:tcPr>
          <w:p w:rsidR="00E74604" w:rsidRDefault="00E74604"/>
          <w:p w:rsidR="00E74604" w:rsidRDefault="00E74604"/>
        </w:tc>
        <w:tc>
          <w:tcPr>
            <w:tcW w:w="3854" w:type="dxa"/>
          </w:tcPr>
          <w:p w:rsidR="00E74604" w:rsidRDefault="007D00F9">
            <w:pPr>
              <w:numPr>
                <w:ilvl w:val="0"/>
                <w:numId w:val="1"/>
              </w:numPr>
              <w:spacing w:line="259" w:lineRule="auto"/>
            </w:pPr>
            <w:r>
              <w:t>NO SCHOOL</w:t>
            </w:r>
          </w:p>
          <w:p w:rsidR="00E74604" w:rsidRDefault="00E74604">
            <w:pPr>
              <w:spacing w:line="259" w:lineRule="auto"/>
              <w:ind w:left="720"/>
            </w:pPr>
          </w:p>
          <w:p w:rsidR="00E74604" w:rsidRDefault="00E74604">
            <w:pPr>
              <w:spacing w:after="160" w:line="259" w:lineRule="auto"/>
              <w:ind w:left="720"/>
              <w:rPr>
                <w:b/>
                <w:u w:val="single"/>
              </w:rPr>
            </w:pPr>
          </w:p>
        </w:tc>
        <w:tc>
          <w:tcPr>
            <w:tcW w:w="2787" w:type="dxa"/>
          </w:tcPr>
          <w:p w:rsidR="00E74604" w:rsidRDefault="00E74604"/>
        </w:tc>
      </w:tr>
      <w:tr w:rsidR="00E74604">
        <w:trPr>
          <w:trHeight w:val="1172"/>
        </w:trPr>
        <w:tc>
          <w:tcPr>
            <w:tcW w:w="1087" w:type="dxa"/>
          </w:tcPr>
          <w:p w:rsidR="00E74604" w:rsidRDefault="007D00F9">
            <w:r>
              <w:t>TUES</w:t>
            </w:r>
          </w:p>
        </w:tc>
        <w:tc>
          <w:tcPr>
            <w:tcW w:w="3325" w:type="dxa"/>
          </w:tcPr>
          <w:p w:rsidR="00E74604" w:rsidRDefault="007D00F9">
            <w:r>
              <w:t>TEKS: 1A-F,2-A-E,3A,4A-B</w:t>
            </w:r>
          </w:p>
          <w:p w:rsidR="00E74604" w:rsidRDefault="00E74604"/>
          <w:p w:rsidR="00E74604" w:rsidRDefault="007D00F9">
            <w:r>
              <w:t>OBJECTIVE: Students will participate in classroom activities and/or discussions regarding project management processes, then successfully demonstrate and apply the processes from start to finish.</w:t>
            </w:r>
          </w:p>
          <w:p w:rsidR="00E74604" w:rsidRDefault="00E74604"/>
        </w:tc>
        <w:tc>
          <w:tcPr>
            <w:tcW w:w="3854" w:type="dxa"/>
          </w:tcPr>
          <w:p w:rsidR="00E74604" w:rsidRDefault="007D00F9">
            <w:pPr>
              <w:numPr>
                <w:ilvl w:val="0"/>
                <w:numId w:val="1"/>
              </w:numPr>
              <w:spacing w:line="259" w:lineRule="auto"/>
            </w:pPr>
            <w:r>
              <w:t>Food Truck Article Research</w:t>
            </w:r>
          </w:p>
          <w:p w:rsidR="00E74604" w:rsidRDefault="00E74604">
            <w:pPr>
              <w:spacing w:line="259" w:lineRule="auto"/>
              <w:ind w:left="720"/>
            </w:pPr>
          </w:p>
          <w:p w:rsidR="00E74604" w:rsidRDefault="00E74604">
            <w:pPr>
              <w:spacing w:after="160" w:line="259" w:lineRule="auto"/>
              <w:ind w:left="720"/>
            </w:pPr>
          </w:p>
        </w:tc>
        <w:tc>
          <w:tcPr>
            <w:tcW w:w="2787" w:type="dxa"/>
          </w:tcPr>
          <w:p w:rsidR="00E74604" w:rsidRDefault="007D00F9">
            <w:r>
              <w:t>Students will be research and understand the things that go into owning a Food Truck</w:t>
            </w:r>
          </w:p>
        </w:tc>
      </w:tr>
      <w:tr w:rsidR="00E74604">
        <w:trPr>
          <w:trHeight w:val="1920"/>
        </w:trPr>
        <w:tc>
          <w:tcPr>
            <w:tcW w:w="1087" w:type="dxa"/>
          </w:tcPr>
          <w:p w:rsidR="00E74604" w:rsidRDefault="007D00F9">
            <w:r>
              <w:t>WED</w:t>
            </w:r>
          </w:p>
        </w:tc>
        <w:tc>
          <w:tcPr>
            <w:tcW w:w="3325" w:type="dxa"/>
          </w:tcPr>
          <w:p w:rsidR="00E74604" w:rsidRDefault="007D00F9">
            <w:pPr>
              <w:rPr>
                <w:b/>
              </w:rPr>
            </w:pPr>
            <w:r>
              <w:t>TEKS: 1A-F,2-A-E,3A,4A-B</w:t>
            </w:r>
          </w:p>
          <w:p w:rsidR="00E74604" w:rsidRDefault="00E74604"/>
          <w:p w:rsidR="00E74604" w:rsidRDefault="007D00F9">
            <w:r>
              <w:t>OBJECTIVE: Students will participate in classroom activities and/or discussions regarding project management processes, then successfully de</w:t>
            </w:r>
            <w:r>
              <w:t>monstrate and apply the processes from start to finish.</w:t>
            </w:r>
          </w:p>
        </w:tc>
        <w:tc>
          <w:tcPr>
            <w:tcW w:w="3854" w:type="dxa"/>
          </w:tcPr>
          <w:p w:rsidR="00E74604" w:rsidRDefault="007D00F9">
            <w:pPr>
              <w:numPr>
                <w:ilvl w:val="0"/>
                <w:numId w:val="1"/>
              </w:numPr>
              <w:spacing w:line="259" w:lineRule="auto"/>
            </w:pPr>
            <w:r>
              <w:t>Brainstorm Food Truck Ideas</w:t>
            </w:r>
          </w:p>
          <w:p w:rsidR="00E74604" w:rsidRDefault="007D00F9">
            <w:pPr>
              <w:numPr>
                <w:ilvl w:val="0"/>
                <w:numId w:val="1"/>
              </w:numPr>
              <w:spacing w:line="259" w:lineRule="auto"/>
            </w:pPr>
            <w:r>
              <w:t>Research Food truck pricing and renovations</w:t>
            </w:r>
          </w:p>
          <w:p w:rsidR="00E74604" w:rsidRDefault="007D00F9">
            <w:pPr>
              <w:numPr>
                <w:ilvl w:val="0"/>
                <w:numId w:val="1"/>
              </w:numPr>
              <w:spacing w:line="259" w:lineRule="auto"/>
            </w:pPr>
            <w:r>
              <w:t>Begin creating Food Truck Pitch</w:t>
            </w:r>
          </w:p>
        </w:tc>
        <w:tc>
          <w:tcPr>
            <w:tcW w:w="2787" w:type="dxa"/>
          </w:tcPr>
          <w:p w:rsidR="00E74604" w:rsidRDefault="007D00F9">
            <w:r>
              <w:t>Students will create their own idea for a food truck and be able to research what it takes to pu</w:t>
            </w:r>
            <w:r>
              <w:t>rchase and create a business plan for a food truck.</w:t>
            </w:r>
          </w:p>
        </w:tc>
      </w:tr>
      <w:tr w:rsidR="00E74604">
        <w:trPr>
          <w:trHeight w:val="1766"/>
        </w:trPr>
        <w:tc>
          <w:tcPr>
            <w:tcW w:w="1087" w:type="dxa"/>
          </w:tcPr>
          <w:p w:rsidR="00E74604" w:rsidRDefault="007D00F9">
            <w:r>
              <w:t>THUR</w:t>
            </w:r>
          </w:p>
        </w:tc>
        <w:tc>
          <w:tcPr>
            <w:tcW w:w="3325" w:type="dxa"/>
          </w:tcPr>
          <w:p w:rsidR="00E74604" w:rsidRDefault="007D00F9">
            <w:r>
              <w:t>TEKS: 1A-F,2-A-E,3A,4A-B</w:t>
            </w:r>
          </w:p>
          <w:p w:rsidR="00E74604" w:rsidRDefault="00E74604"/>
          <w:p w:rsidR="00E74604" w:rsidRDefault="007D00F9">
            <w:r>
              <w:t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>
            <w:tcW w:w="3854" w:type="dxa"/>
          </w:tcPr>
          <w:p w:rsidR="00E74604" w:rsidRDefault="00E74604">
            <w:pPr>
              <w:spacing w:line="259" w:lineRule="auto"/>
            </w:pPr>
          </w:p>
          <w:p w:rsidR="00E74604" w:rsidRDefault="007D00F9">
            <w:pPr>
              <w:numPr>
                <w:ilvl w:val="0"/>
                <w:numId w:val="1"/>
              </w:numPr>
              <w:spacing w:line="259" w:lineRule="auto"/>
            </w:pPr>
            <w:r>
              <w:t>Research Food truck pricing and renovations</w:t>
            </w:r>
          </w:p>
          <w:p w:rsidR="00E74604" w:rsidRDefault="007D00F9">
            <w:pPr>
              <w:numPr>
                <w:ilvl w:val="0"/>
                <w:numId w:val="1"/>
              </w:numPr>
              <w:spacing w:line="259" w:lineRule="auto"/>
            </w:pPr>
            <w:r>
              <w:t>Create Food Tru</w:t>
            </w:r>
            <w:r>
              <w:t>ck Pitch</w:t>
            </w:r>
          </w:p>
          <w:p w:rsidR="00E74604" w:rsidRDefault="00E74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E74604" w:rsidRDefault="007D00F9">
            <w:r>
              <w:t>Students will create their own idea for a food truck and be able to research what it takes to purchase and create a business plan for a food truck.</w:t>
            </w:r>
          </w:p>
        </w:tc>
      </w:tr>
      <w:tr w:rsidR="00E74604">
        <w:trPr>
          <w:trHeight w:val="1766"/>
        </w:trPr>
        <w:tc>
          <w:tcPr>
            <w:tcW w:w="1087" w:type="dxa"/>
          </w:tcPr>
          <w:p w:rsidR="00E74604" w:rsidRDefault="007D00F9">
            <w:r>
              <w:t>FRI</w:t>
            </w:r>
          </w:p>
        </w:tc>
        <w:tc>
          <w:tcPr>
            <w:tcW w:w="3325" w:type="dxa"/>
          </w:tcPr>
          <w:p w:rsidR="00E74604" w:rsidRDefault="007D00F9">
            <w:r>
              <w:t>TEKS: 1A-F,2-A-E,3A,4A-B</w:t>
            </w:r>
          </w:p>
          <w:p w:rsidR="00E74604" w:rsidRDefault="00E74604"/>
          <w:p w:rsidR="00E74604" w:rsidRDefault="007D00F9">
            <w:r>
              <w:t>OBJECTIVE: Students will participate in classroom activities and/or discussions regarding project management processes, then successfully demonstrate and apply the processes from start to finish.</w:t>
            </w:r>
          </w:p>
        </w:tc>
        <w:tc>
          <w:tcPr>
            <w:tcW w:w="3854" w:type="dxa"/>
          </w:tcPr>
          <w:p w:rsidR="00E74604" w:rsidRDefault="007D0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Complete Food Truck pitch</w:t>
            </w:r>
          </w:p>
          <w:p w:rsidR="00E74604" w:rsidRDefault="007D00F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t>Practice giving pitch</w:t>
            </w:r>
          </w:p>
          <w:p w:rsidR="00E74604" w:rsidRDefault="00E74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color w:val="000000"/>
              </w:rPr>
            </w:pPr>
          </w:p>
        </w:tc>
        <w:tc>
          <w:tcPr>
            <w:tcW w:w="2787" w:type="dxa"/>
          </w:tcPr>
          <w:p w:rsidR="00E74604" w:rsidRDefault="007D00F9">
            <w:r>
              <w:t>Students will create a business plan for a food truck and pitch their idea to the teacher.</w:t>
            </w:r>
          </w:p>
        </w:tc>
      </w:tr>
    </w:tbl>
    <w:p w:rsidR="00E74604" w:rsidRDefault="00E74604">
      <w:bookmarkStart w:id="1" w:name="_heading=h.gjdgxs" w:colFirst="0" w:colLast="0"/>
      <w:bookmarkEnd w:id="1"/>
    </w:p>
    <w:sectPr w:rsidR="00E74604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84448"/>
    <w:multiLevelType w:val="multilevel"/>
    <w:tmpl w:val="9FB806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04"/>
    <w:rsid w:val="007D00F9"/>
    <w:rsid w:val="00E7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1F791-D1BC-490E-94C5-9C9A3FF02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D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45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0E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0E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048A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4WMs0W5vJM7Pj5du8/dJrwYOqA==">CgMxLjAyCGguZ2pkZ3hzOAByITEwWmhkaUVjQUFtWjZ6OXFQR3N0X3l0eHQyTGlMMHBOeA==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Rizzo</dc:creator>
  <cp:lastModifiedBy>Johanna Cromeans</cp:lastModifiedBy>
  <cp:revision>2</cp:revision>
  <dcterms:created xsi:type="dcterms:W3CDTF">2024-09-04T19:07:00Z</dcterms:created>
  <dcterms:modified xsi:type="dcterms:W3CDTF">2024-09-04T19:07:00Z</dcterms:modified>
</cp:coreProperties>
</file>