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WEEKLY LESSON PLAN BHS</w:t>
      </w:r>
    </w:p>
    <w:tbl>
      <w:tblPr>
        <w:tblStyle w:val="Table1"/>
        <w:tblW w:w="10980.0" w:type="dxa"/>
        <w:jc w:val="left"/>
        <w:tblInd w:w="-9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490"/>
        <w:gridCol w:w="5490"/>
        <w:tblGridChange w:id="0">
          <w:tblGrid>
            <w:gridCol w:w="5490"/>
            <w:gridCol w:w="5490"/>
          </w:tblGrid>
        </w:tblGridChange>
      </w:tblGrid>
      <w:tr>
        <w:trPr>
          <w:cantSplit w:val="0"/>
          <w:trHeight w:val="269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rPr>
                <w:color w:val="000000"/>
                <w:sz w:val="28"/>
                <w:szCs w:val="28"/>
                <w:highlight w:val="lightGray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highlight w:val="lightGray"/>
                <w:rtl w:val="0"/>
              </w:rPr>
              <w:t xml:space="preserve">TEACHER/COURSE: Cromeans/BIM</w:t>
            </w:r>
          </w:p>
        </w:tc>
        <w:tc>
          <w:tcPr/>
          <w:p w:rsidR="00000000" w:rsidDel="00000000" w:rsidP="00000000" w:rsidRDefault="00000000" w:rsidRPr="00000000" w14:paraId="00000003">
            <w:pPr>
              <w:rPr>
                <w:color w:val="000000"/>
                <w:sz w:val="28"/>
                <w:szCs w:val="28"/>
                <w:highlight w:val="lightGray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highlight w:val="lightGray"/>
                <w:rtl w:val="0"/>
              </w:rPr>
              <w:t xml:space="preserve">WEEK OF:  </w:t>
            </w:r>
            <w:r w:rsidDel="00000000" w:rsidR="00000000" w:rsidRPr="00000000">
              <w:rPr>
                <w:sz w:val="28"/>
                <w:szCs w:val="28"/>
                <w:highlight w:val="lightGray"/>
                <w:rtl w:val="0"/>
              </w:rPr>
              <w:t xml:space="preserve">February 3-7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1053.0" w:type="dxa"/>
        <w:jc w:val="left"/>
        <w:tblInd w:w="-9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87"/>
        <w:gridCol w:w="3325"/>
        <w:gridCol w:w="3854"/>
        <w:gridCol w:w="2787"/>
        <w:tblGridChange w:id="0">
          <w:tblGrid>
            <w:gridCol w:w="1087"/>
            <w:gridCol w:w="3325"/>
            <w:gridCol w:w="3854"/>
            <w:gridCol w:w="2787"/>
          </w:tblGrid>
        </w:tblGridChange>
      </w:tblGrid>
      <w:tr>
        <w:trPr>
          <w:cantSplit w:val="0"/>
          <w:trHeight w:val="874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OBJECTIVES/TEKS</w:t>
            </w:r>
          </w:p>
        </w:tc>
        <w:tc>
          <w:tcPr/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LESSON ACTIVITIES (brief summary of how lesson will be delivered)</w:t>
            </w:r>
          </w:p>
        </w:tc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HOW WILL YOU KNOW IF THEY LEARNED THE MATERIAL</w:t>
            </w:r>
          </w:p>
        </w:tc>
      </w:tr>
      <w:tr>
        <w:trPr>
          <w:cantSplit w:val="0"/>
          <w:trHeight w:val="1188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MON</w:t>
            </w:r>
          </w:p>
        </w:tc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TEKS: 6B,7A-B,8A-C,9A-C</w:t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OBJECTIVE: Develop and demonstrate their knowledge of databases and database software.</w:t>
            </w:r>
          </w:p>
        </w:tc>
        <w:tc>
          <w:tcPr/>
          <w:p w:rsidR="00000000" w:rsidDel="00000000" w:rsidP="00000000" w:rsidRDefault="00000000" w:rsidRPr="00000000" w14:paraId="0000000E">
            <w:pPr>
              <w:numPr>
                <w:ilvl w:val="0"/>
                <w:numId w:val="1"/>
              </w:numPr>
              <w:spacing w:after="160" w:line="259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Access Relationships Worksheet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after="160" w:line="259" w:lineRule="auto"/>
              <w:ind w:left="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demonstrate their data entry skills by entering and editing data into database forms and tables, retrieving data.</w:t>
            </w:r>
          </w:p>
        </w:tc>
      </w:tr>
      <w:tr>
        <w:trPr>
          <w:cantSplit w:val="0"/>
          <w:trHeight w:val="1172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TUES</w:t>
            </w:r>
          </w:p>
        </w:tc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TEKS: 6B,7A-B,8A-C,9A-C</w:t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OBJECTIVE: Develop and demonstrate their knowledge of databases and database software.</w:t>
            </w:r>
          </w:p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numPr>
                <w:ilvl w:val="0"/>
                <w:numId w:val="2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Complete Access Relationships Worksheet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2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Begin Office Skills 3 Worksheet</w:t>
            </w:r>
          </w:p>
        </w:tc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demonstrate their data entry skills by entering and editing data into database forms and tables, retrieving data.</w:t>
            </w:r>
          </w:p>
        </w:tc>
      </w:tr>
      <w:tr>
        <w:trPr>
          <w:cantSplit w:val="0"/>
          <w:trHeight w:val="2085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WED</w:t>
            </w:r>
          </w:p>
        </w:tc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TEKS: 6B,7A-B,8A-C,9A-C</w:t>
            </w:r>
          </w:p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OBJECTIVE: Develop and demonstrate their knowledge of databases and database software.</w:t>
            </w:r>
          </w:p>
        </w:tc>
        <w:tc>
          <w:tcPr/>
          <w:p w:rsidR="00000000" w:rsidDel="00000000" w:rsidP="00000000" w:rsidRDefault="00000000" w:rsidRPr="00000000" w14:paraId="0000001D">
            <w:pPr>
              <w:numPr>
                <w:ilvl w:val="0"/>
                <w:numId w:val="2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Complete Office Skills 3 Worksheet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after="160" w:line="259" w:lineRule="auto"/>
              <w:ind w:left="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develop and demonstrate their data entry skills by entering and editing data into database forms and tables</w:t>
            </w:r>
          </w:p>
        </w:tc>
      </w:tr>
      <w:tr>
        <w:trPr>
          <w:cantSplit w:val="0"/>
          <w:trHeight w:val="1766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THUR</w:t>
            </w:r>
          </w:p>
        </w:tc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TEKS: 6B,7A-B,8A-C,9A-C</w:t>
            </w:r>
          </w:p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OBJECTIVE: Develop and demonstrate their knowledge of databases and database software.</w:t>
            </w:r>
          </w:p>
        </w:tc>
        <w:tc>
          <w:tcPr/>
          <w:p w:rsidR="00000000" w:rsidDel="00000000" w:rsidP="00000000" w:rsidRDefault="00000000" w:rsidRPr="00000000" w14:paraId="00000024">
            <w:pPr>
              <w:numPr>
                <w:ilvl w:val="0"/>
                <w:numId w:val="2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Access Database Test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demonstrate their data entry skills by entering and editing data into database forms and tables, retrieving data.</w:t>
            </w:r>
          </w:p>
        </w:tc>
      </w:tr>
      <w:tr>
        <w:trPr>
          <w:cantSplit w:val="0"/>
          <w:trHeight w:val="1766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FRI</w:t>
            </w:r>
          </w:p>
        </w:tc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TEKS: 6B,7A-B,8A-C,9A-C</w:t>
            </w:r>
          </w:p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OBJECTIVE: Develop and demonstrate their knowledge of creating documents.</w:t>
            </w:r>
          </w:p>
        </w:tc>
        <w:tc>
          <w:tcPr/>
          <w:p w:rsidR="00000000" w:rsidDel="00000000" w:rsidP="00000000" w:rsidRDefault="00000000" w:rsidRPr="00000000" w14:paraId="0000002A">
            <w:pPr>
              <w:numPr>
                <w:ilvl w:val="0"/>
                <w:numId w:val="2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Business Letters Vocabulary Document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Students will research business Vocabulary and create a Word Document.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DD4A3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E54546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D00E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D00E6D"/>
    <w:rPr>
      <w:color w:val="605e5c"/>
      <w:shd w:color="auto" w:fill="e1dfdd" w:val="clear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DF048A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9zDy8UWnpIjqGKnAfceFtoCVyA==">CgMxLjA4AHIhMUo5TlBDNXg1YVdOcE83WFRlTmRqdWc2THZwTFBlMXdu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2024-08-12T19:42:00Z</dcterms:created>
  <dc:creator>Andrew Rizzo</dc:creator>
</cp:coreProperties>
</file>