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January 13-17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 through of Microsoft Access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Tables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learn, explore, discuss, and summarize the principles of data analysis and the use of database tools to access information in database systems. 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Class Database in Access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Charts Excel Spreadsheet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develop and demonstrate their data entry skills by entering and editing data into database forms and tables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Input Data into Class Database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Other Charts Spreadsheet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develop and demonstrate their data entry skills by entering and editing data into database forms and tables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Walkthrough of Access Database Filtering and Sorting capabilities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Filtering/Sorting Worksheet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Walkthrough of creating and understanding Access Queries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Query worksheet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data, formulating queries.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TJ1lBtrVzYKvlajv+7vxf2+Vg==">CgMxLjA4AHIhMU9wOGxhblVZVzQ3OUI4dDJ3Y3p2S01uaVdXbGxEa1pn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