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>
          <w:rtl w:val="0"/>
        </w:rPr>
        <w:t xml:space="preserve">WEEKLY LESSON PLAN BHS</w:t>
      </w:r>
    </w:p>
    <w:tbl>
      <w:tblPr>
        <w:tblStyle w:val="Table1"/>
        <w:tblW w:w="10980.0" w:type="dxa"/>
        <w:jc w:val="left"/>
        <w:tblInd w:w="-9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490"/>
        <w:gridCol w:w="5490"/>
        <w:tblGridChange w:id="0">
          <w:tblGrid>
            <w:gridCol w:w="5490"/>
            <w:gridCol w:w="5490"/>
          </w:tblGrid>
        </w:tblGridChange>
      </w:tblGrid>
      <w:tr>
        <w:trPr>
          <w:cantSplit w:val="0"/>
          <w:trHeight w:val="269" w:hRule="atLeast"/>
          <w:tblHeader w:val="0"/>
        </w:trPr>
        <w:tc>
          <w:tcPr/>
          <w:p w:rsidR="00000000" w:rsidDel="00000000" w:rsidP="00000000" w:rsidRDefault="00000000" w:rsidRPr="00000000" w14:paraId="00000002">
            <w:pPr>
              <w:rPr>
                <w:color w:val="000000"/>
                <w:sz w:val="28"/>
                <w:szCs w:val="28"/>
                <w:highlight w:val="lightGray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highlight w:val="lightGray"/>
                <w:rtl w:val="0"/>
              </w:rPr>
              <w:t xml:space="preserve">TEACHER/COURSE: Cromeans/BIM</w:t>
            </w:r>
          </w:p>
        </w:tc>
        <w:tc>
          <w:tcPr/>
          <w:p w:rsidR="00000000" w:rsidDel="00000000" w:rsidP="00000000" w:rsidRDefault="00000000" w:rsidRPr="00000000" w14:paraId="00000003">
            <w:pPr>
              <w:rPr>
                <w:color w:val="000000"/>
                <w:sz w:val="28"/>
                <w:szCs w:val="28"/>
                <w:highlight w:val="lightGray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highlight w:val="lightGray"/>
                <w:rtl w:val="0"/>
              </w:rPr>
              <w:t xml:space="preserve">WEEK OF:  </w:t>
            </w:r>
            <w:r w:rsidDel="00000000" w:rsidR="00000000" w:rsidRPr="00000000">
              <w:rPr>
                <w:sz w:val="28"/>
                <w:szCs w:val="28"/>
                <w:highlight w:val="lightGray"/>
                <w:rtl w:val="0"/>
              </w:rPr>
              <w:t xml:space="preserve">November 5-8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11053.0" w:type="dxa"/>
        <w:jc w:val="left"/>
        <w:tblInd w:w="-9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87"/>
        <w:gridCol w:w="3325"/>
        <w:gridCol w:w="3854"/>
        <w:gridCol w:w="2787"/>
        <w:tblGridChange w:id="0">
          <w:tblGrid>
            <w:gridCol w:w="1087"/>
            <w:gridCol w:w="3325"/>
            <w:gridCol w:w="3854"/>
            <w:gridCol w:w="2787"/>
          </w:tblGrid>
        </w:tblGridChange>
      </w:tblGrid>
      <w:tr>
        <w:trPr>
          <w:cantSplit w:val="0"/>
          <w:trHeight w:val="874" w:hRule="atLeast"/>
          <w:tblHeader w:val="0"/>
        </w:trPr>
        <w:tc>
          <w:tcPr/>
          <w:p w:rsidR="00000000" w:rsidDel="00000000" w:rsidP="00000000" w:rsidRDefault="00000000" w:rsidRPr="00000000" w14:paraId="0000000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7">
            <w:pPr>
              <w:rPr/>
            </w:pPr>
            <w:r w:rsidDel="00000000" w:rsidR="00000000" w:rsidRPr="00000000">
              <w:rPr>
                <w:rtl w:val="0"/>
              </w:rPr>
              <w:t xml:space="preserve">OBJECTIVES/TEKS</w:t>
            </w:r>
          </w:p>
        </w:tc>
        <w:tc>
          <w:tcPr/>
          <w:p w:rsidR="00000000" w:rsidDel="00000000" w:rsidP="00000000" w:rsidRDefault="00000000" w:rsidRPr="00000000" w14:paraId="00000008">
            <w:pPr>
              <w:rPr/>
            </w:pPr>
            <w:r w:rsidDel="00000000" w:rsidR="00000000" w:rsidRPr="00000000">
              <w:rPr>
                <w:rtl w:val="0"/>
              </w:rPr>
              <w:t xml:space="preserve">LESSON ACTIVITIES (brief summary of how lesson will be delivered)</w:t>
            </w:r>
          </w:p>
        </w:tc>
        <w:tc>
          <w:tcPr/>
          <w:p w:rsidR="00000000" w:rsidDel="00000000" w:rsidP="00000000" w:rsidRDefault="00000000" w:rsidRPr="00000000" w14:paraId="00000009">
            <w:pPr>
              <w:rPr/>
            </w:pPr>
            <w:r w:rsidDel="00000000" w:rsidR="00000000" w:rsidRPr="00000000">
              <w:rPr>
                <w:rtl w:val="0"/>
              </w:rPr>
              <w:t xml:space="preserve">HOW WILL YOU KNOW IF THEY LEARNED THE MATERIAL</w:t>
            </w:r>
          </w:p>
        </w:tc>
      </w:tr>
      <w:tr>
        <w:trPr>
          <w:cantSplit w:val="0"/>
          <w:trHeight w:val="1188" w:hRule="atLeast"/>
          <w:tblHeader w:val="0"/>
        </w:trPr>
        <w:tc>
          <w:tcPr/>
          <w:p w:rsidR="00000000" w:rsidDel="00000000" w:rsidP="00000000" w:rsidRDefault="00000000" w:rsidRPr="00000000" w14:paraId="0000000A">
            <w:pPr>
              <w:rPr/>
            </w:pPr>
            <w:r w:rsidDel="00000000" w:rsidR="00000000" w:rsidRPr="00000000">
              <w:rPr>
                <w:rtl w:val="0"/>
              </w:rPr>
              <w:t xml:space="preserve">MON</w:t>
            </w:r>
          </w:p>
        </w:tc>
        <w:tc>
          <w:tcPr/>
          <w:p w:rsidR="00000000" w:rsidDel="00000000" w:rsidP="00000000" w:rsidRDefault="00000000" w:rsidRPr="00000000" w14:paraId="0000000B">
            <w:pPr>
              <w:rPr/>
            </w:pPr>
            <w:r w:rsidDel="00000000" w:rsidR="00000000" w:rsidRPr="00000000">
              <w:rPr>
                <w:rtl w:val="0"/>
              </w:rPr>
              <w:t xml:space="preserve">TEKS: </w:t>
            </w:r>
          </w:p>
          <w:p w:rsidR="00000000" w:rsidDel="00000000" w:rsidP="00000000" w:rsidRDefault="00000000" w:rsidRPr="00000000" w14:paraId="0000000C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rtl w:val="0"/>
              </w:rPr>
              <w:t xml:space="preserve">OBJECTIVE: </w:t>
            </w:r>
          </w:p>
        </w:tc>
        <w:tc>
          <w:tcPr/>
          <w:p w:rsidR="00000000" w:rsidDel="00000000" w:rsidP="00000000" w:rsidRDefault="00000000" w:rsidRPr="00000000" w14:paraId="0000000E">
            <w:pPr>
              <w:numPr>
                <w:ilvl w:val="0"/>
                <w:numId w:val="1"/>
              </w:numPr>
              <w:spacing w:after="160" w:line="259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NO SCHOOL</w:t>
            </w:r>
          </w:p>
          <w:p w:rsidR="00000000" w:rsidDel="00000000" w:rsidP="00000000" w:rsidRDefault="00000000" w:rsidRPr="00000000" w14:paraId="0000000F">
            <w:pPr>
              <w:spacing w:after="160" w:line="259" w:lineRule="auto"/>
              <w:ind w:left="0" w:firstLine="0"/>
              <w:rPr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72" w:hRule="atLeast"/>
          <w:tblHeader w:val="0"/>
        </w:trPr>
        <w:tc>
          <w:tcPr/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rtl w:val="0"/>
              </w:rPr>
              <w:t xml:space="preserve">TUES</w:t>
            </w:r>
          </w:p>
        </w:tc>
        <w:tc>
          <w:tcPr/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rtl w:val="0"/>
              </w:rPr>
              <w:t xml:space="preserve">TEKS: 5A-C,11A-D</w:t>
            </w:r>
          </w:p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rtl w:val="0"/>
              </w:rPr>
              <w:t xml:space="preserve">OBJECTIVE: Use of spreadsheet technology to formulate and produce solutions to a variety of business problems</w:t>
            </w:r>
          </w:p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6">
            <w:pPr>
              <w:numPr>
                <w:ilvl w:val="0"/>
                <w:numId w:val="2"/>
              </w:numPr>
              <w:ind w:left="720" w:hanging="360"/>
            </w:pPr>
            <w:r w:rsidDel="00000000" w:rsidR="00000000" w:rsidRPr="00000000">
              <w:rPr>
                <w:rtl w:val="0"/>
              </w:rPr>
              <w:t xml:space="preserve">Payroll and Charting Review</w:t>
            </w:r>
          </w:p>
        </w:tc>
        <w:tc>
          <w:tcPr/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rtl w:val="0"/>
              </w:rPr>
              <w:t xml:space="preserve">Students will be able to create their own Payroll Spreadsheet and charts.</w:t>
            </w:r>
          </w:p>
        </w:tc>
      </w:tr>
      <w:tr>
        <w:trPr>
          <w:cantSplit w:val="0"/>
          <w:trHeight w:val="2085" w:hRule="atLeast"/>
          <w:tblHeader w:val="0"/>
        </w:trPr>
        <w:tc>
          <w:tcPr/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tl w:val="0"/>
              </w:rPr>
              <w:t xml:space="preserve">WED</w:t>
            </w:r>
          </w:p>
        </w:tc>
        <w:tc>
          <w:tcPr/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rtl w:val="0"/>
              </w:rPr>
              <w:t xml:space="preserve">TEKS: 5A-C,11A-D</w:t>
            </w:r>
          </w:p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  <w:t xml:space="preserve">OBJECTIVE: Use of spreadsheet technology to formulate and produce solutions to a variety of business problems</w:t>
            </w:r>
          </w:p>
        </w:tc>
        <w:tc>
          <w:tcPr/>
          <w:p w:rsidR="00000000" w:rsidDel="00000000" w:rsidP="00000000" w:rsidRDefault="00000000" w:rsidRPr="00000000" w14:paraId="0000001C">
            <w:pPr>
              <w:numPr>
                <w:ilvl w:val="0"/>
                <w:numId w:val="2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Payroll and Charting Review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tl w:val="0"/>
              </w:rPr>
              <w:t xml:space="preserve">Students will be able to create their own Payroll Spreadsheet and charts.</w:t>
            </w:r>
          </w:p>
        </w:tc>
      </w:tr>
      <w:tr>
        <w:trPr>
          <w:cantSplit w:val="0"/>
          <w:trHeight w:val="1766" w:hRule="atLeast"/>
          <w:tblHeader w:val="0"/>
        </w:trPr>
        <w:tc>
          <w:tcPr/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tl w:val="0"/>
              </w:rPr>
              <w:t xml:space="preserve">THUR</w:t>
            </w:r>
          </w:p>
        </w:tc>
        <w:tc>
          <w:tcPr/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tl w:val="0"/>
              </w:rPr>
              <w:t xml:space="preserve">TEKS: 5A-C,11A-D</w:t>
            </w:r>
          </w:p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  <w:t xml:space="preserve">OBJECTIVE: Use of spreadsheet technology to formulate and produce solutions to a variety of business problems</w:t>
            </w:r>
          </w:p>
        </w:tc>
        <w:tc>
          <w:tcPr/>
          <w:p w:rsidR="00000000" w:rsidDel="00000000" w:rsidP="00000000" w:rsidRDefault="00000000" w:rsidRPr="00000000" w14:paraId="00000022">
            <w:pPr>
              <w:numPr>
                <w:ilvl w:val="0"/>
                <w:numId w:val="2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Payroll and Charting Test</w:t>
            </w:r>
          </w:p>
        </w:tc>
        <w:tc>
          <w:tcPr/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rtl w:val="0"/>
              </w:rPr>
              <w:t xml:space="preserve">Students will be able to create their own Payroll Spreadsheet and charts.</w:t>
            </w:r>
          </w:p>
        </w:tc>
      </w:tr>
      <w:tr>
        <w:trPr>
          <w:cantSplit w:val="0"/>
          <w:trHeight w:val="1766" w:hRule="atLeast"/>
          <w:tblHeader w:val="0"/>
        </w:trPr>
        <w:tc>
          <w:tcPr/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rtl w:val="0"/>
              </w:rPr>
              <w:t xml:space="preserve">FRI</w:t>
            </w:r>
          </w:p>
        </w:tc>
        <w:tc>
          <w:tcPr/>
          <w:p w:rsidR="00000000" w:rsidDel="00000000" w:rsidP="00000000" w:rsidRDefault="00000000" w:rsidRPr="00000000" w14:paraId="00000025">
            <w:pPr>
              <w:rPr/>
            </w:pPr>
            <w:r w:rsidDel="00000000" w:rsidR="00000000" w:rsidRPr="00000000">
              <w:rPr>
                <w:rtl w:val="0"/>
              </w:rPr>
              <w:t xml:space="preserve">TEKS: 5A-C,11A-D</w:t>
            </w:r>
          </w:p>
          <w:p w:rsidR="00000000" w:rsidDel="00000000" w:rsidP="00000000" w:rsidRDefault="00000000" w:rsidRPr="00000000" w14:paraId="00000026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rtl w:val="0"/>
              </w:rPr>
              <w:t xml:space="preserve">OBJECTIVE: Use of spreadsheet technology to formulate and produce solutions to a variety of business problems</w:t>
            </w:r>
          </w:p>
        </w:tc>
        <w:tc>
          <w:tcPr/>
          <w:p w:rsidR="00000000" w:rsidDel="00000000" w:rsidP="00000000" w:rsidRDefault="00000000" w:rsidRPr="00000000" w14:paraId="00000028">
            <w:pPr>
              <w:numPr>
                <w:ilvl w:val="0"/>
                <w:numId w:val="2"/>
              </w:numPr>
              <w:ind w:left="720" w:hanging="360"/>
            </w:pPr>
            <w:r w:rsidDel="00000000" w:rsidR="00000000" w:rsidRPr="00000000">
              <w:rPr>
                <w:rtl w:val="0"/>
              </w:rPr>
              <w:t xml:space="preserve">Certiport Registration</w:t>
            </w:r>
          </w:p>
          <w:p w:rsidR="00000000" w:rsidDel="00000000" w:rsidP="00000000" w:rsidRDefault="00000000" w:rsidRPr="00000000" w14:paraId="00000029">
            <w:pPr>
              <w:numPr>
                <w:ilvl w:val="0"/>
                <w:numId w:val="2"/>
              </w:numPr>
              <w:ind w:left="720" w:hanging="360"/>
            </w:pPr>
            <w:r w:rsidDel="00000000" w:rsidR="00000000" w:rsidRPr="00000000">
              <w:rPr>
                <w:rtl w:val="0"/>
              </w:rPr>
              <w:t xml:space="preserve">Begin Gmetrix Excel Practice Exam 2</w:t>
            </w:r>
          </w:p>
        </w:tc>
        <w:tc>
          <w:tcPr/>
          <w:p w:rsidR="00000000" w:rsidDel="00000000" w:rsidP="00000000" w:rsidRDefault="00000000" w:rsidRPr="00000000" w14:paraId="0000002A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Students will use the Gmetrix program for certifications.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39"/>
    <w:rsid w:val="00DD4A3E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ListParagraph">
    <w:name w:val="List Paragraph"/>
    <w:basedOn w:val="Normal"/>
    <w:uiPriority w:val="34"/>
    <w:qFormat w:val="1"/>
    <w:rsid w:val="00E54546"/>
    <w:pPr>
      <w:ind w:left="720"/>
      <w:contextualSpacing w:val="1"/>
    </w:pPr>
  </w:style>
  <w:style w:type="character" w:styleId="Hyperlink">
    <w:name w:val="Hyperlink"/>
    <w:basedOn w:val="DefaultParagraphFont"/>
    <w:uiPriority w:val="99"/>
    <w:unhideWhenUsed w:val="1"/>
    <w:rsid w:val="00D00E6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D00E6D"/>
    <w:rPr>
      <w:color w:val="605e5c"/>
      <w:shd w:color="auto" w:fill="e1dfdd" w:val="clear"/>
    </w:rPr>
  </w:style>
  <w:style w:type="character" w:styleId="FollowedHyperlink">
    <w:name w:val="FollowedHyperlink"/>
    <w:basedOn w:val="DefaultParagraphFont"/>
    <w:uiPriority w:val="99"/>
    <w:semiHidden w:val="1"/>
    <w:unhideWhenUsed w:val="1"/>
    <w:rsid w:val="00DF048A"/>
    <w:rPr>
      <w:color w:val="954f72" w:themeColor="followed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p8W1tcz7eKO0obBSVJqdP1O+b8w==">CgMxLjA4AHIhMTc5QUpnbVpfZWlybXZGZmM1TFdSVWdKMENyN21pOVR1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2024-08-12T19:42:00Z</dcterms:created>
  <dc:creator>Andrew Rizzo</dc:creator>
</cp:coreProperties>
</file>