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81005F">
        <w:rPr>
          <w:b/>
          <w:sz w:val="24"/>
          <w:szCs w:val="24"/>
        </w:rPr>
        <w:t>6</w:t>
      </w:r>
      <w:r w:rsidR="0081005F" w:rsidRPr="0081005F">
        <w:rPr>
          <w:b/>
          <w:sz w:val="24"/>
          <w:szCs w:val="24"/>
          <w:vertAlign w:val="superscript"/>
        </w:rPr>
        <w:t>th</w:t>
      </w:r>
      <w:r w:rsidR="0081005F">
        <w:rPr>
          <w:b/>
          <w:sz w:val="24"/>
          <w:szCs w:val="24"/>
        </w:rPr>
        <w:t xml:space="preserve"> grade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81005F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F44E2F">
              <w:rPr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</w:p>
          <w:p w:rsidR="00602130" w:rsidRPr="00243354" w:rsidRDefault="00F44E2F" w:rsidP="002433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9/4 -9/8</w:t>
            </w: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2E6CB4">
              <w:rPr>
                <w:b/>
                <w:color w:val="404040"/>
                <w:sz w:val="24"/>
                <w:szCs w:val="24"/>
              </w:rPr>
              <w:t xml:space="preserve"> 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F44E2F">
              <w:rPr>
                <w:b/>
                <w:color w:val="404040"/>
                <w:sz w:val="24"/>
                <w:szCs w:val="24"/>
              </w:rPr>
              <w:t xml:space="preserve"> 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</w:t>
            </w:r>
            <w:r w:rsidR="00444D3C">
              <w:rPr>
                <w:b/>
                <w:sz w:val="24"/>
                <w:szCs w:val="24"/>
              </w:rPr>
              <w:t>- 6.2C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285811">
              <w:rPr>
                <w:b/>
                <w:sz w:val="24"/>
                <w:szCs w:val="24"/>
              </w:rPr>
              <w:t xml:space="preserve"> </w:t>
            </w:r>
            <w:r w:rsidR="00444D3C">
              <w:rPr>
                <w:b/>
                <w:sz w:val="24"/>
                <w:szCs w:val="24"/>
              </w:rPr>
              <w:t>compare and order decimals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285811">
              <w:rPr>
                <w:b/>
                <w:sz w:val="24"/>
                <w:szCs w:val="24"/>
              </w:rPr>
              <w:t xml:space="preserve"> </w:t>
            </w:r>
            <w:r w:rsidR="004B70AA">
              <w:rPr>
                <w:b/>
                <w:sz w:val="24"/>
                <w:szCs w:val="24"/>
              </w:rPr>
              <w:t>comparing and ordering decimals worksheet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CB4" w:rsidRPr="00243354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 xml:space="preserve"> 6.2C</w:t>
            </w:r>
          </w:p>
          <w:p w:rsidR="002E6CB4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integers on the number line</w:t>
            </w:r>
          </w:p>
          <w:p w:rsidR="002E6CB4" w:rsidRPr="00243354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 integers on the number line worksheet</w:t>
            </w:r>
          </w:p>
          <w:p w:rsidR="00574266" w:rsidRPr="00243354" w:rsidRDefault="00574266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F17BC0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4B70AA">
              <w:rPr>
                <w:b/>
                <w:color w:val="404040"/>
                <w:sz w:val="24"/>
                <w:szCs w:val="24"/>
              </w:rPr>
              <w:t>6.2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285811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4B70AA">
              <w:rPr>
                <w:b/>
                <w:color w:val="404040"/>
                <w:sz w:val="24"/>
                <w:szCs w:val="24"/>
              </w:rPr>
              <w:t>compare and order fractions</w:t>
            </w:r>
          </w:p>
          <w:p w:rsidR="00602130" w:rsidRDefault="00B6123C" w:rsidP="004B70AA">
            <w:pPr>
              <w:spacing w:after="0" w:line="240" w:lineRule="auto"/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285811">
              <w:rPr>
                <w:b/>
                <w:color w:val="404040"/>
                <w:sz w:val="24"/>
                <w:szCs w:val="24"/>
              </w:rPr>
              <w:t xml:space="preserve"> </w:t>
            </w: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E6CB4" w:rsidRPr="00B6123C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 xml:space="preserve"> 6.11A</w:t>
            </w:r>
          </w:p>
          <w:p w:rsidR="002E6CB4" w:rsidRPr="00B6123C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graph on the coordinate plane</w:t>
            </w:r>
          </w:p>
          <w:p w:rsidR="008A541C" w:rsidRPr="00243354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AB" w:rsidRDefault="001448AB">
      <w:pPr>
        <w:spacing w:after="0" w:line="240" w:lineRule="auto"/>
      </w:pPr>
      <w:r>
        <w:separator/>
      </w:r>
    </w:p>
  </w:endnote>
  <w:endnote w:type="continuationSeparator" w:id="0">
    <w:p w:rsidR="001448AB" w:rsidRDefault="0014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AB" w:rsidRDefault="001448AB">
      <w:pPr>
        <w:spacing w:after="0" w:line="240" w:lineRule="auto"/>
      </w:pPr>
      <w:r>
        <w:separator/>
      </w:r>
    </w:p>
  </w:footnote>
  <w:footnote w:type="continuationSeparator" w:id="0">
    <w:p w:rsidR="001448AB" w:rsidRDefault="0014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448AB"/>
    <w:rsid w:val="00210AB6"/>
    <w:rsid w:val="00243354"/>
    <w:rsid w:val="00272C5F"/>
    <w:rsid w:val="00285811"/>
    <w:rsid w:val="002B2625"/>
    <w:rsid w:val="002E6CB4"/>
    <w:rsid w:val="00320A8B"/>
    <w:rsid w:val="003231AC"/>
    <w:rsid w:val="0039798D"/>
    <w:rsid w:val="003B3625"/>
    <w:rsid w:val="004066BD"/>
    <w:rsid w:val="00444D3C"/>
    <w:rsid w:val="00464935"/>
    <w:rsid w:val="00467F7E"/>
    <w:rsid w:val="00495075"/>
    <w:rsid w:val="004B70AA"/>
    <w:rsid w:val="004E6B78"/>
    <w:rsid w:val="004F045D"/>
    <w:rsid w:val="00536CB8"/>
    <w:rsid w:val="00574266"/>
    <w:rsid w:val="00576673"/>
    <w:rsid w:val="005A3975"/>
    <w:rsid w:val="005C213E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1005F"/>
    <w:rsid w:val="00820E9A"/>
    <w:rsid w:val="00877B0B"/>
    <w:rsid w:val="008A541C"/>
    <w:rsid w:val="008C7AD1"/>
    <w:rsid w:val="0092509A"/>
    <w:rsid w:val="00931795"/>
    <w:rsid w:val="00985693"/>
    <w:rsid w:val="0099430A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76263"/>
    <w:rsid w:val="00DE0FCE"/>
    <w:rsid w:val="00E022DD"/>
    <w:rsid w:val="00E625E4"/>
    <w:rsid w:val="00E77A62"/>
    <w:rsid w:val="00E900CF"/>
    <w:rsid w:val="00E913BE"/>
    <w:rsid w:val="00F17BC0"/>
    <w:rsid w:val="00F266CC"/>
    <w:rsid w:val="00F44E2F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879E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2023-09-03T20:27:00Z</dcterms:created>
  <dcterms:modified xsi:type="dcterms:W3CDTF">2023-09-03T20:27:00Z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