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</w:t>
      </w:r>
      <w:r w:rsidR="00832F18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______</w:t>
      </w:r>
      <w:r w:rsidR="00F25BF6">
        <w:rPr>
          <w:b/>
          <w:sz w:val="40"/>
          <w:szCs w:val="40"/>
        </w:rPr>
        <w:t>6</w:t>
      </w:r>
      <w:r w:rsidR="00832F18" w:rsidRPr="00832F18">
        <w:rPr>
          <w:b/>
          <w:sz w:val="40"/>
          <w:szCs w:val="40"/>
          <w:vertAlign w:val="superscript"/>
        </w:rPr>
        <w:t>th</w:t>
      </w:r>
      <w:r w:rsidR="00832F18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F25BF6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900BC8" w:rsidP="00900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4/22</w:t>
            </w:r>
            <w:r w:rsidR="00F25BF6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4/26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3237"/>
        <w:gridCol w:w="356"/>
        <w:gridCol w:w="1600"/>
        <w:gridCol w:w="3601"/>
      </w:tblGrid>
      <w:tr w:rsidR="00842833" w:rsidRPr="00842833" w:rsidTr="00832F18"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900BC8">
              <w:rPr>
                <w:rFonts w:cstheme="minorHAnsi"/>
              </w:rPr>
              <w:t xml:space="preserve"> 4/22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900BC8">
              <w:rPr>
                <w:rFonts w:cstheme="minorHAnsi"/>
              </w:rPr>
              <w:t xml:space="preserve"> 4/25</w:t>
            </w:r>
          </w:p>
        </w:tc>
        <w:tc>
          <w:tcPr>
            <w:tcW w:w="3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2261F0" w:rsidRPr="00900BC8" w:rsidRDefault="00900BC8" w:rsidP="00F25BF6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music for the end of year concerts and we will be learning new scales and new notes.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832F18">
            <w:pPr>
              <w:rPr>
                <w:rFonts w:cstheme="minorHAnsi"/>
                <w:sz w:val="18"/>
                <w:szCs w:val="18"/>
              </w:rPr>
            </w:pPr>
          </w:p>
          <w:p w:rsidR="00832F18" w:rsidRPr="00F25BF6" w:rsidRDefault="00900BC8" w:rsidP="00F25BF6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music for the end of year concerts and we will be learning new scales and new notes.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900BC8">
              <w:rPr>
                <w:rFonts w:cstheme="minorHAnsi"/>
              </w:rPr>
              <w:t xml:space="preserve"> 4/23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900BC8">
              <w:rPr>
                <w:rFonts w:cstheme="minorHAnsi"/>
              </w:rPr>
              <w:t xml:space="preserve"> 5/</w:t>
            </w:r>
            <w:bookmarkStart w:id="0" w:name="_GoBack"/>
            <w:bookmarkEnd w:id="0"/>
            <w:r w:rsidR="00900BC8">
              <w:rPr>
                <w:rFonts w:cstheme="minorHAnsi"/>
              </w:rPr>
              <w:t>26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Pr="002261F0" w:rsidRDefault="00900BC8" w:rsidP="00F25BF6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music for the end of year concerts and we will be learning new scales and new notes.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832F18" w:rsidRDefault="00832F18" w:rsidP="00832F18">
            <w:pPr>
              <w:rPr>
                <w:rFonts w:cstheme="minorHAnsi"/>
                <w:sz w:val="28"/>
                <w:szCs w:val="28"/>
              </w:rPr>
            </w:pPr>
          </w:p>
          <w:p w:rsidR="005E0D5F" w:rsidRDefault="00900BC8" w:rsidP="00832F18">
            <w:pPr>
              <w:rPr>
                <w:rFonts w:cstheme="minorHAnsi"/>
              </w:rPr>
            </w:pPr>
            <w:r>
              <w:rPr>
                <w:rFonts w:cstheme="minorHAnsi"/>
              </w:rPr>
              <w:t>Playing Test!</w:t>
            </w:r>
          </w:p>
          <w:p w:rsidR="00900BC8" w:rsidRPr="00832F18" w:rsidRDefault="00900BC8" w:rsidP="00832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Practice Records are due!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rPr>
          <w:trHeight w:val="161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900BC8">
              <w:rPr>
                <w:rFonts w:cstheme="minorHAnsi"/>
              </w:rPr>
              <w:t xml:space="preserve"> 4/24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7F7B68" w:rsidRPr="007B692C" w:rsidRDefault="00900BC8" w:rsidP="00F25B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music for the end of year concerts and we will be learning new scales and new notes.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832F18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32F18"/>
    <w:rsid w:val="00842833"/>
    <w:rsid w:val="008512B3"/>
    <w:rsid w:val="008E3917"/>
    <w:rsid w:val="00900BC8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25BF6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91A0D1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2023-04-28T12:40:00Z</dcterms:created>
  <dcterms:modified xsi:type="dcterms:W3CDTF">2024-04-19T18:57:00Z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