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</w:t>
      </w:r>
      <w:r w:rsidR="007A776A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</w:t>
      </w:r>
      <w:r w:rsidR="007A776A">
        <w:rPr>
          <w:b/>
          <w:sz w:val="40"/>
          <w:szCs w:val="40"/>
        </w:rPr>
        <w:t>6</w:t>
      </w:r>
      <w:r w:rsidR="007A776A" w:rsidRPr="007A776A">
        <w:rPr>
          <w:b/>
          <w:sz w:val="40"/>
          <w:szCs w:val="40"/>
          <w:vertAlign w:val="superscript"/>
        </w:rPr>
        <w:t>th</w:t>
      </w:r>
      <w:r w:rsidR="007A776A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2261F0"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AB28A3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2/19-2/23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626"/>
        <w:gridCol w:w="356"/>
        <w:gridCol w:w="1949"/>
        <w:gridCol w:w="3252"/>
      </w:tblGrid>
      <w:tr w:rsidR="00842833" w:rsidRPr="00842833" w:rsidTr="007A776A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AB28A3">
              <w:rPr>
                <w:rFonts w:cstheme="minorHAnsi"/>
              </w:rPr>
              <w:t xml:space="preserve"> 2/19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AB28A3">
              <w:rPr>
                <w:rFonts w:cstheme="minorHAnsi"/>
              </w:rPr>
              <w:t xml:space="preserve"> 2/22</w:t>
            </w:r>
          </w:p>
        </w:tc>
        <w:tc>
          <w:tcPr>
            <w:tcW w:w="33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7A776A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  <w:r>
              <w:rPr>
                <w:rFonts w:cstheme="minorHAnsi"/>
                <w:color w:val="404040" w:themeColor="text1" w:themeTint="BF"/>
                <w:sz w:val="40"/>
                <w:szCs w:val="40"/>
              </w:rPr>
              <w:t>No School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7A776A">
            <w:pPr>
              <w:rPr>
                <w:rFonts w:cstheme="minorHAnsi"/>
                <w:sz w:val="18"/>
                <w:szCs w:val="18"/>
              </w:rPr>
            </w:pPr>
          </w:p>
          <w:p w:rsidR="00AB28A3" w:rsidRDefault="00AB28A3" w:rsidP="00AB28A3">
            <w:pPr>
              <w:rPr>
                <w:rFonts w:cstheme="minorHAnsi"/>
              </w:rPr>
            </w:pPr>
          </w:p>
          <w:p w:rsidR="007A776A" w:rsidRPr="006B6AF4" w:rsidRDefault="00AB28A3" w:rsidP="00AB28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Playing Quiz!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7A776A"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AB28A3">
              <w:rPr>
                <w:rFonts w:cstheme="minorHAnsi"/>
              </w:rPr>
              <w:t xml:space="preserve"> 2/20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AB28A3">
              <w:rPr>
                <w:rFonts w:cstheme="minorHAnsi"/>
              </w:rPr>
              <w:t xml:space="preserve"> 2/23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E906FB" w:rsidRPr="002261F0" w:rsidRDefault="007A776A" w:rsidP="001E6363">
            <w:pPr>
              <w:rPr>
                <w:rFonts w:cstheme="minorHAnsi"/>
              </w:rPr>
            </w:pPr>
            <w:r>
              <w:rPr>
                <w:rFonts w:cstheme="minorHAnsi"/>
              </w:rPr>
              <w:t>We will continue to work on learning new rhythms, notes and lines in the book.</w:t>
            </w:r>
            <w:r w:rsidR="00AB28A3">
              <w:rPr>
                <w:rFonts w:cstheme="minorHAnsi"/>
              </w:rPr>
              <w:t xml:space="preserve"> We will also continue to work on Pirate’s Cave for the festival in May.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D5F" w:rsidRDefault="005E0D5F" w:rsidP="007A776A">
            <w:pPr>
              <w:rPr>
                <w:rFonts w:cstheme="minorHAnsi"/>
              </w:rPr>
            </w:pPr>
          </w:p>
          <w:p w:rsidR="007A776A" w:rsidRDefault="007A776A" w:rsidP="007A776A">
            <w:pPr>
              <w:rPr>
                <w:rFonts w:cstheme="minorHAnsi"/>
              </w:rPr>
            </w:pPr>
          </w:p>
          <w:p w:rsidR="00AB28A3" w:rsidRDefault="00AB28A3" w:rsidP="00AB28A3">
            <w:pPr>
              <w:rPr>
                <w:rFonts w:cstheme="minorHAnsi"/>
              </w:rPr>
            </w:pPr>
          </w:p>
          <w:p w:rsidR="007A776A" w:rsidRDefault="00AB28A3" w:rsidP="00AB28A3">
            <w:pPr>
              <w:rPr>
                <w:rFonts w:cstheme="minorHAnsi"/>
              </w:rPr>
            </w:pPr>
            <w:r>
              <w:rPr>
                <w:rFonts w:cstheme="minorHAnsi"/>
              </w:rPr>
              <w:t>We will continue to work on learning new rhythms, notes and lines in the book. We will also continue to work on Pirate’s Cave for the festival in May.</w:t>
            </w:r>
          </w:p>
          <w:p w:rsidR="00AB28A3" w:rsidRDefault="00AB28A3" w:rsidP="00AB28A3">
            <w:pPr>
              <w:rPr>
                <w:rFonts w:cstheme="minorHAnsi"/>
              </w:rPr>
            </w:pPr>
            <w:bookmarkStart w:id="0" w:name="_GoBack"/>
            <w:bookmarkEnd w:id="0"/>
          </w:p>
          <w:p w:rsidR="007A776A" w:rsidRPr="00957A80" w:rsidRDefault="007A776A" w:rsidP="007A776A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Practice Records are due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7A776A">
        <w:trPr>
          <w:trHeight w:val="161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AB28A3">
              <w:rPr>
                <w:rFonts w:cstheme="minorHAnsi"/>
              </w:rPr>
              <w:t xml:space="preserve"> 2/21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AB28A3" w:rsidRDefault="00AB28A3" w:rsidP="00AB28A3">
            <w:pPr>
              <w:rPr>
                <w:rFonts w:cstheme="minorHAnsi"/>
              </w:rPr>
            </w:pPr>
          </w:p>
          <w:p w:rsidR="007F7B68" w:rsidRPr="007B692C" w:rsidRDefault="00AB28A3" w:rsidP="00AB28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We will continue to work on learning new rhythms, notes and lines in the book. We will also continue to work on Pirate’s Cave for the festival in May.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7A776A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A776A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AB28A3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B0713E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2023-02-17T20:07:00Z</dcterms:created>
  <dcterms:modified xsi:type="dcterms:W3CDTF">2024-02-16T19:32:00Z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