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AA3" w:rsidRPr="00661AA3" w:rsidRDefault="00661AA3" w:rsidP="00661AA3">
      <w:pPr>
        <w:rPr>
          <w:b/>
          <w:sz w:val="44"/>
          <w:szCs w:val="44"/>
        </w:rPr>
      </w:pPr>
      <w:r w:rsidRPr="00661AA3">
        <w:rPr>
          <w:b/>
          <w:sz w:val="44"/>
          <w:szCs w:val="44"/>
        </w:rPr>
        <w:t>7th Grade Texas History Syllabus</w:t>
      </w:r>
    </w:p>
    <w:p w:rsidR="00661AA3" w:rsidRPr="00670D3D" w:rsidRDefault="00661AA3" w:rsidP="00661AA3">
      <w:pPr>
        <w:rPr>
          <w:b/>
          <w:sz w:val="28"/>
          <w:szCs w:val="28"/>
        </w:rPr>
      </w:pPr>
      <w:r w:rsidRPr="00670D3D">
        <w:rPr>
          <w:b/>
          <w:sz w:val="28"/>
          <w:szCs w:val="28"/>
        </w:rPr>
        <w:t>Instructor</w:t>
      </w:r>
      <w:r w:rsidRPr="00670D3D">
        <w:rPr>
          <w:b/>
          <w:sz w:val="28"/>
          <w:szCs w:val="28"/>
        </w:rPr>
        <w:t>:</w:t>
      </w:r>
      <w:r w:rsidRPr="00670D3D">
        <w:rPr>
          <w:b/>
          <w:sz w:val="28"/>
          <w:szCs w:val="28"/>
        </w:rPr>
        <w:t xml:space="preserve"> Joe Calhoun</w:t>
      </w:r>
    </w:p>
    <w:p w:rsidR="00661AA3" w:rsidRPr="00661AA3" w:rsidRDefault="00661AA3" w:rsidP="00661AA3">
      <w:pPr>
        <w:rPr>
          <w:sz w:val="28"/>
          <w:szCs w:val="28"/>
        </w:rPr>
      </w:pPr>
      <w:r w:rsidRPr="00EA1D20">
        <w:rPr>
          <w:b/>
          <w:sz w:val="28"/>
          <w:szCs w:val="28"/>
        </w:rPr>
        <w:t xml:space="preserve">Classroom </w:t>
      </w:r>
      <w:proofErr w:type="gramStart"/>
      <w:r w:rsidRPr="00EA1D20">
        <w:rPr>
          <w:b/>
          <w:sz w:val="28"/>
          <w:szCs w:val="28"/>
        </w:rPr>
        <w:t>Room</w:t>
      </w:r>
      <w:r w:rsidRPr="00661AA3">
        <w:rPr>
          <w:sz w:val="28"/>
          <w:szCs w:val="28"/>
        </w:rPr>
        <w:t xml:space="preserve"> </w:t>
      </w:r>
      <w:r w:rsidR="00EA1D20">
        <w:rPr>
          <w:sz w:val="28"/>
          <w:szCs w:val="28"/>
        </w:rPr>
        <w:t xml:space="preserve"> #</w:t>
      </w:r>
      <w:bookmarkStart w:id="0" w:name="_GoBack"/>
      <w:bookmarkEnd w:id="0"/>
      <w:proofErr w:type="gramEnd"/>
      <w:r w:rsidRPr="00661AA3">
        <w:rPr>
          <w:sz w:val="28"/>
          <w:szCs w:val="28"/>
        </w:rPr>
        <w:t>103 E-mail Jcalhoun@brazosisd.net</w:t>
      </w:r>
    </w:p>
    <w:p w:rsidR="00661AA3" w:rsidRPr="00661AA3" w:rsidRDefault="00661AA3" w:rsidP="00661AA3">
      <w:pPr>
        <w:rPr>
          <w:sz w:val="28"/>
          <w:szCs w:val="28"/>
        </w:rPr>
      </w:pPr>
      <w:r w:rsidRPr="00661AA3">
        <w:rPr>
          <w:sz w:val="28"/>
          <w:szCs w:val="28"/>
        </w:rPr>
        <w:t>Office</w:t>
      </w:r>
    </w:p>
    <w:p w:rsidR="00661AA3" w:rsidRPr="00661AA3" w:rsidRDefault="00661AA3" w:rsidP="00661AA3">
      <w:pPr>
        <w:rPr>
          <w:sz w:val="28"/>
          <w:szCs w:val="28"/>
        </w:rPr>
      </w:pPr>
      <w:r w:rsidRPr="00661AA3">
        <w:rPr>
          <w:sz w:val="28"/>
          <w:szCs w:val="28"/>
        </w:rPr>
        <w:t>Hours TBD – See Website</w:t>
      </w:r>
    </w:p>
    <w:p w:rsidR="00661AA3" w:rsidRPr="00E02C6C" w:rsidRDefault="00661AA3" w:rsidP="00661AA3">
      <w:pPr>
        <w:rPr>
          <w:b/>
          <w:sz w:val="28"/>
          <w:szCs w:val="28"/>
          <w:u w:val="single"/>
        </w:rPr>
      </w:pPr>
      <w:r w:rsidRPr="00E02C6C">
        <w:rPr>
          <w:b/>
          <w:sz w:val="28"/>
          <w:szCs w:val="28"/>
          <w:u w:val="single"/>
        </w:rPr>
        <w:t>Description:</w:t>
      </w:r>
    </w:p>
    <w:p w:rsidR="00661AA3" w:rsidRPr="00661AA3" w:rsidRDefault="00661AA3" w:rsidP="00661AA3">
      <w:pPr>
        <w:rPr>
          <w:sz w:val="28"/>
          <w:szCs w:val="28"/>
        </w:rPr>
      </w:pPr>
      <w:r w:rsidRPr="00661AA3">
        <w:rPr>
          <w:sz w:val="28"/>
          <w:szCs w:val="28"/>
        </w:rPr>
        <w:t>This course will cover the following Texas History topics: Natural Texas, Native Americans, Spanish Exploration</w:t>
      </w:r>
    </w:p>
    <w:p w:rsidR="00661AA3" w:rsidRPr="00661AA3" w:rsidRDefault="00661AA3" w:rsidP="00661AA3">
      <w:pPr>
        <w:rPr>
          <w:sz w:val="28"/>
          <w:szCs w:val="28"/>
        </w:rPr>
      </w:pPr>
      <w:r w:rsidRPr="00661AA3">
        <w:rPr>
          <w:sz w:val="28"/>
          <w:szCs w:val="28"/>
        </w:rPr>
        <w:t>and Settlement, Mexican Independence &amp; American Settlement, Texas Revolution, Republic of Texas, Early</w:t>
      </w:r>
    </w:p>
    <w:p w:rsidR="00661AA3" w:rsidRPr="00661AA3" w:rsidRDefault="00661AA3" w:rsidP="00661AA3">
      <w:pPr>
        <w:rPr>
          <w:sz w:val="28"/>
          <w:szCs w:val="28"/>
        </w:rPr>
      </w:pPr>
      <w:r w:rsidRPr="00661AA3">
        <w:rPr>
          <w:sz w:val="28"/>
          <w:szCs w:val="28"/>
        </w:rPr>
        <w:t>Statehood &amp; Government, Civil War &amp; Reconstruction, Texas Growth &amp; Transformation, Reform &amp; Civil</w:t>
      </w:r>
    </w:p>
    <w:p w:rsidR="00661AA3" w:rsidRPr="00661AA3" w:rsidRDefault="00661AA3" w:rsidP="00661AA3">
      <w:pPr>
        <w:rPr>
          <w:sz w:val="28"/>
          <w:szCs w:val="28"/>
        </w:rPr>
      </w:pPr>
      <w:r w:rsidRPr="00661AA3">
        <w:rPr>
          <w:sz w:val="28"/>
          <w:szCs w:val="28"/>
        </w:rPr>
        <w:t>Rights, Modern Era, Local Government &amp;Citizenship, and Art, Music, &amp; Technology</w:t>
      </w:r>
    </w:p>
    <w:p w:rsidR="00661AA3" w:rsidRPr="00661AA3" w:rsidRDefault="00661AA3" w:rsidP="00661AA3">
      <w:pPr>
        <w:rPr>
          <w:sz w:val="28"/>
          <w:szCs w:val="28"/>
        </w:rPr>
      </w:pPr>
      <w:r w:rsidRPr="00661AA3">
        <w:rPr>
          <w:sz w:val="28"/>
          <w:szCs w:val="28"/>
        </w:rPr>
        <w:t>Skill attainment will include map analysis, document analysis, summarization, drawing conclusions,</w:t>
      </w:r>
    </w:p>
    <w:p w:rsidR="00661AA3" w:rsidRPr="00661AA3" w:rsidRDefault="00661AA3" w:rsidP="00661AA3">
      <w:pPr>
        <w:rPr>
          <w:sz w:val="28"/>
          <w:szCs w:val="28"/>
        </w:rPr>
      </w:pPr>
      <w:r w:rsidRPr="00661AA3">
        <w:rPr>
          <w:sz w:val="28"/>
          <w:szCs w:val="28"/>
        </w:rPr>
        <w:t>identifying cause and effect relationships, comparing and contrasting ideas and text, making</w:t>
      </w:r>
    </w:p>
    <w:p w:rsidR="00661AA3" w:rsidRDefault="00661AA3" w:rsidP="00661AA3">
      <w:pPr>
        <w:rPr>
          <w:sz w:val="28"/>
          <w:szCs w:val="28"/>
        </w:rPr>
      </w:pPr>
      <w:r w:rsidRPr="00661AA3">
        <w:rPr>
          <w:sz w:val="28"/>
          <w:szCs w:val="28"/>
        </w:rPr>
        <w:t>generalizations and pred</w:t>
      </w:r>
      <w:r>
        <w:rPr>
          <w:sz w:val="28"/>
          <w:szCs w:val="28"/>
        </w:rPr>
        <w:t>ictions, and research skills.</w:t>
      </w:r>
    </w:p>
    <w:p w:rsidR="00661AA3" w:rsidRPr="00E02C6C" w:rsidRDefault="00661AA3" w:rsidP="00661AA3">
      <w:pPr>
        <w:rPr>
          <w:b/>
          <w:sz w:val="28"/>
          <w:szCs w:val="28"/>
          <w:u w:val="single"/>
        </w:rPr>
      </w:pPr>
      <w:r w:rsidRPr="00E02C6C">
        <w:rPr>
          <w:b/>
          <w:sz w:val="28"/>
          <w:szCs w:val="28"/>
          <w:u w:val="single"/>
        </w:rPr>
        <w:t>Supplies</w:t>
      </w:r>
      <w:r w:rsidR="00866897">
        <w:rPr>
          <w:b/>
          <w:sz w:val="28"/>
          <w:szCs w:val="28"/>
          <w:u w:val="single"/>
        </w:rPr>
        <w:t>:</w:t>
      </w:r>
    </w:p>
    <w:p w:rsidR="00661AA3" w:rsidRDefault="00661AA3" w:rsidP="00661AA3">
      <w:pPr>
        <w:rPr>
          <w:sz w:val="28"/>
          <w:szCs w:val="28"/>
        </w:rPr>
      </w:pPr>
      <w:r>
        <w:rPr>
          <w:sz w:val="28"/>
          <w:szCs w:val="28"/>
        </w:rPr>
        <w:t>Students will need a Binder 1 ½</w:t>
      </w:r>
      <w:r w:rsidR="00E02C6C">
        <w:rPr>
          <w:sz w:val="28"/>
          <w:szCs w:val="28"/>
        </w:rPr>
        <w:t xml:space="preserve"> inch</w:t>
      </w:r>
      <w:r>
        <w:rPr>
          <w:sz w:val="28"/>
          <w:szCs w:val="28"/>
        </w:rPr>
        <w:t xml:space="preserve"> Students will keep binders in the classroo</w:t>
      </w:r>
      <w:r w:rsidR="00E02C6C">
        <w:rPr>
          <w:sz w:val="28"/>
          <w:szCs w:val="28"/>
        </w:rPr>
        <w:t xml:space="preserve">m. </w:t>
      </w:r>
    </w:p>
    <w:p w:rsidR="00E02C6C" w:rsidRDefault="00670D3D" w:rsidP="00661AA3">
      <w:pPr>
        <w:rPr>
          <w:sz w:val="28"/>
          <w:szCs w:val="28"/>
        </w:rPr>
      </w:pPr>
      <w:r>
        <w:rPr>
          <w:sz w:val="28"/>
          <w:szCs w:val="28"/>
        </w:rPr>
        <w:t xml:space="preserve">3 prong </w:t>
      </w:r>
      <w:r w:rsidR="00E02C6C">
        <w:rPr>
          <w:sz w:val="28"/>
          <w:szCs w:val="28"/>
        </w:rPr>
        <w:t xml:space="preserve">folders </w:t>
      </w:r>
      <w:r>
        <w:rPr>
          <w:sz w:val="28"/>
          <w:szCs w:val="28"/>
        </w:rPr>
        <w:t>#</w:t>
      </w:r>
      <w:r w:rsidR="00E02C6C">
        <w:rPr>
          <w:sz w:val="28"/>
          <w:szCs w:val="28"/>
        </w:rPr>
        <w:t>3: Study material will be given and put in folder to take home.</w:t>
      </w:r>
    </w:p>
    <w:p w:rsidR="00E02C6C" w:rsidRDefault="00E02C6C" w:rsidP="00661AA3">
      <w:pPr>
        <w:rPr>
          <w:sz w:val="28"/>
          <w:szCs w:val="28"/>
        </w:rPr>
      </w:pPr>
      <w:r>
        <w:rPr>
          <w:sz w:val="28"/>
          <w:szCs w:val="28"/>
        </w:rPr>
        <w:t>Pencil Bag w/ pencils, erasers, map pencils, glue and scissors, highlighters. Bring to class every day.</w:t>
      </w:r>
    </w:p>
    <w:p w:rsidR="00670D3D" w:rsidRDefault="00670D3D" w:rsidP="00661AA3">
      <w:pPr>
        <w:rPr>
          <w:sz w:val="28"/>
          <w:szCs w:val="28"/>
        </w:rPr>
      </w:pPr>
      <w:r>
        <w:rPr>
          <w:sz w:val="28"/>
          <w:szCs w:val="28"/>
        </w:rPr>
        <w:t>Note cards 5x7</w:t>
      </w:r>
    </w:p>
    <w:p w:rsidR="001D128F" w:rsidRPr="001D128F" w:rsidRDefault="001D128F" w:rsidP="00661AA3">
      <w:pPr>
        <w:rPr>
          <w:b/>
          <w:sz w:val="28"/>
          <w:szCs w:val="28"/>
        </w:rPr>
      </w:pPr>
      <w:r w:rsidRPr="001D128F">
        <w:rPr>
          <w:b/>
          <w:sz w:val="28"/>
          <w:szCs w:val="28"/>
        </w:rPr>
        <w:t>Goggle Classroom</w:t>
      </w:r>
      <w:r>
        <w:rPr>
          <w:b/>
          <w:sz w:val="28"/>
          <w:szCs w:val="28"/>
        </w:rPr>
        <w:t>:</w:t>
      </w:r>
      <w:r w:rsidR="00EA1D20" w:rsidRPr="00EA1D20">
        <w:t xml:space="preserve"> </w:t>
      </w:r>
      <w:hyperlink r:id="rId5" w:history="1">
        <w:r w:rsidR="00EA1D20" w:rsidRPr="00382089">
          <w:rPr>
            <w:rStyle w:val="Hyperlink"/>
            <w:b/>
            <w:sz w:val="28"/>
            <w:szCs w:val="28"/>
          </w:rPr>
          <w:t>https://meet.google.com/ixo-oqsh-bdf</w:t>
        </w:r>
      </w:hyperlink>
      <w:r w:rsidR="00EA1D20">
        <w:rPr>
          <w:b/>
          <w:sz w:val="28"/>
          <w:szCs w:val="28"/>
        </w:rPr>
        <w:t xml:space="preserve">  Class Code: jbp3iwg</w:t>
      </w:r>
    </w:p>
    <w:p w:rsidR="00866897" w:rsidRPr="00866897" w:rsidRDefault="00866897" w:rsidP="00866897">
      <w:pPr>
        <w:rPr>
          <w:b/>
          <w:sz w:val="28"/>
          <w:szCs w:val="28"/>
          <w:u w:val="single"/>
        </w:rPr>
      </w:pPr>
      <w:r w:rsidRPr="00866897">
        <w:rPr>
          <w:b/>
          <w:sz w:val="28"/>
          <w:szCs w:val="28"/>
          <w:u w:val="single"/>
        </w:rPr>
        <w:lastRenderedPageBreak/>
        <w:t>Cheating:</w:t>
      </w:r>
    </w:p>
    <w:p w:rsidR="00866897" w:rsidRPr="00866897" w:rsidRDefault="00866897" w:rsidP="00866897">
      <w:pPr>
        <w:rPr>
          <w:sz w:val="28"/>
          <w:szCs w:val="28"/>
        </w:rPr>
      </w:pPr>
      <w:r w:rsidRPr="00866897">
        <w:rPr>
          <w:sz w:val="28"/>
          <w:szCs w:val="28"/>
        </w:rPr>
        <w:t xml:space="preserve"> Any form of cheating will not be tolerated and a student found to be cheating will receive a zero on the assignment or test. Cheating is defined as giving or receiving information on a test or submitting duplicate work for outside assignments</w:t>
      </w:r>
    </w:p>
    <w:p w:rsidR="00E02C6C" w:rsidRPr="00E02C6C" w:rsidRDefault="00E02C6C" w:rsidP="00661AA3">
      <w:pPr>
        <w:rPr>
          <w:b/>
          <w:sz w:val="28"/>
          <w:szCs w:val="28"/>
          <w:u w:val="single"/>
        </w:rPr>
      </w:pPr>
      <w:r w:rsidRPr="00E02C6C">
        <w:rPr>
          <w:b/>
          <w:sz w:val="28"/>
          <w:szCs w:val="28"/>
          <w:u w:val="single"/>
        </w:rPr>
        <w:t>Grades</w:t>
      </w:r>
    </w:p>
    <w:p w:rsidR="00661AA3" w:rsidRDefault="00E02C6C" w:rsidP="00661AA3">
      <w:pPr>
        <w:rPr>
          <w:sz w:val="28"/>
          <w:szCs w:val="28"/>
        </w:rPr>
      </w:pPr>
      <w:r>
        <w:rPr>
          <w:sz w:val="28"/>
          <w:szCs w:val="28"/>
        </w:rPr>
        <w:t>This will include classwork, homework, comprehension quizzes and group assignment. These will be recorded as one grade in the grade book. Test and class Projects will count twice in the gradebook.</w:t>
      </w:r>
    </w:p>
    <w:p w:rsidR="00E02C6C" w:rsidRPr="00E02C6C" w:rsidRDefault="00E02C6C" w:rsidP="00661AA3">
      <w:pPr>
        <w:rPr>
          <w:b/>
          <w:sz w:val="28"/>
          <w:szCs w:val="28"/>
          <w:u w:val="single"/>
        </w:rPr>
      </w:pPr>
      <w:r w:rsidRPr="00E02C6C">
        <w:rPr>
          <w:b/>
          <w:sz w:val="28"/>
          <w:szCs w:val="28"/>
          <w:u w:val="single"/>
        </w:rPr>
        <w:t>Redo / Retest</w:t>
      </w:r>
      <w:r w:rsidR="00866897">
        <w:rPr>
          <w:b/>
          <w:sz w:val="28"/>
          <w:szCs w:val="28"/>
          <w:u w:val="single"/>
        </w:rPr>
        <w:t>:</w:t>
      </w:r>
    </w:p>
    <w:p w:rsidR="00670D3D" w:rsidRDefault="00E02C6C" w:rsidP="00E02C6C">
      <w:pPr>
        <w:pStyle w:val="ListParagraph"/>
        <w:numPr>
          <w:ilvl w:val="0"/>
          <w:numId w:val="1"/>
        </w:numPr>
        <w:rPr>
          <w:sz w:val="28"/>
          <w:szCs w:val="28"/>
        </w:rPr>
      </w:pPr>
      <w:r>
        <w:rPr>
          <w:sz w:val="28"/>
          <w:szCs w:val="28"/>
        </w:rPr>
        <w:t xml:space="preserve">Students not mastering material on test </w:t>
      </w:r>
      <w:r w:rsidR="00670D3D">
        <w:rPr>
          <w:sz w:val="28"/>
          <w:szCs w:val="28"/>
        </w:rPr>
        <w:t>have 5 days after test is returned to complete corrections or retest to bring grade up to 70. Students will have to take care of this outside of class time.</w:t>
      </w:r>
    </w:p>
    <w:p w:rsidR="00661AA3" w:rsidRDefault="00670D3D" w:rsidP="00E02C6C">
      <w:pPr>
        <w:pStyle w:val="ListParagraph"/>
        <w:numPr>
          <w:ilvl w:val="0"/>
          <w:numId w:val="1"/>
        </w:numPr>
        <w:rPr>
          <w:sz w:val="28"/>
          <w:szCs w:val="28"/>
        </w:rPr>
      </w:pPr>
      <w:r>
        <w:rPr>
          <w:sz w:val="28"/>
          <w:szCs w:val="28"/>
        </w:rPr>
        <w:t>Please pick up your absent work and take any quiz or test you have missed.</w:t>
      </w:r>
      <w:r w:rsidR="00E02C6C">
        <w:rPr>
          <w:sz w:val="28"/>
          <w:szCs w:val="28"/>
        </w:rPr>
        <w:t xml:space="preserve"> </w:t>
      </w:r>
    </w:p>
    <w:p w:rsidR="00670D3D" w:rsidRPr="00866897" w:rsidRDefault="00670D3D" w:rsidP="00670D3D">
      <w:pPr>
        <w:rPr>
          <w:b/>
          <w:sz w:val="28"/>
          <w:szCs w:val="28"/>
          <w:u w:val="single"/>
        </w:rPr>
      </w:pPr>
      <w:r w:rsidRPr="00866897">
        <w:rPr>
          <w:b/>
          <w:sz w:val="28"/>
          <w:szCs w:val="28"/>
          <w:u w:val="single"/>
        </w:rPr>
        <w:t>Late/ Absent Work</w:t>
      </w:r>
      <w:r w:rsidR="00866897">
        <w:rPr>
          <w:b/>
          <w:sz w:val="28"/>
          <w:szCs w:val="28"/>
          <w:u w:val="single"/>
        </w:rPr>
        <w:t>:</w:t>
      </w:r>
    </w:p>
    <w:p w:rsidR="00661AA3" w:rsidRDefault="00670D3D" w:rsidP="00670D3D">
      <w:pPr>
        <w:pStyle w:val="ListParagraph"/>
        <w:numPr>
          <w:ilvl w:val="0"/>
          <w:numId w:val="1"/>
        </w:numPr>
        <w:rPr>
          <w:sz w:val="28"/>
          <w:szCs w:val="28"/>
        </w:rPr>
      </w:pPr>
      <w:r>
        <w:rPr>
          <w:sz w:val="28"/>
          <w:szCs w:val="28"/>
        </w:rPr>
        <w:t>1 day late =10 points</w:t>
      </w:r>
    </w:p>
    <w:p w:rsidR="00670D3D" w:rsidRDefault="00670D3D" w:rsidP="00670D3D">
      <w:pPr>
        <w:pStyle w:val="ListParagraph"/>
        <w:numPr>
          <w:ilvl w:val="0"/>
          <w:numId w:val="1"/>
        </w:numPr>
        <w:rPr>
          <w:sz w:val="28"/>
          <w:szCs w:val="28"/>
        </w:rPr>
      </w:pPr>
      <w:r>
        <w:rPr>
          <w:sz w:val="28"/>
          <w:szCs w:val="28"/>
        </w:rPr>
        <w:t>2 days late =20 points</w:t>
      </w:r>
    </w:p>
    <w:p w:rsidR="00670D3D" w:rsidRDefault="00670D3D" w:rsidP="00670D3D">
      <w:pPr>
        <w:pStyle w:val="ListParagraph"/>
        <w:numPr>
          <w:ilvl w:val="0"/>
          <w:numId w:val="1"/>
        </w:numPr>
        <w:rPr>
          <w:sz w:val="28"/>
          <w:szCs w:val="28"/>
        </w:rPr>
      </w:pPr>
      <w:r>
        <w:rPr>
          <w:sz w:val="28"/>
          <w:szCs w:val="28"/>
        </w:rPr>
        <w:t>3 days late =30 points</w:t>
      </w:r>
    </w:p>
    <w:p w:rsidR="00670D3D" w:rsidRDefault="00670D3D" w:rsidP="00670D3D">
      <w:pPr>
        <w:pStyle w:val="ListParagraph"/>
        <w:numPr>
          <w:ilvl w:val="0"/>
          <w:numId w:val="1"/>
        </w:numPr>
        <w:rPr>
          <w:sz w:val="28"/>
          <w:szCs w:val="28"/>
        </w:rPr>
      </w:pPr>
      <w:r>
        <w:rPr>
          <w:sz w:val="28"/>
          <w:szCs w:val="28"/>
        </w:rPr>
        <w:t>After 3 days late a student cannot earn higher than a 50</w:t>
      </w:r>
    </w:p>
    <w:p w:rsidR="00670D3D" w:rsidRDefault="00670D3D" w:rsidP="00670D3D">
      <w:pPr>
        <w:pStyle w:val="ListParagraph"/>
        <w:numPr>
          <w:ilvl w:val="0"/>
          <w:numId w:val="1"/>
        </w:numPr>
        <w:rPr>
          <w:sz w:val="28"/>
          <w:szCs w:val="28"/>
        </w:rPr>
      </w:pPr>
      <w:r>
        <w:rPr>
          <w:sz w:val="28"/>
          <w:szCs w:val="28"/>
        </w:rPr>
        <w:t>Days absent= Days to make up</w:t>
      </w:r>
    </w:p>
    <w:p w:rsidR="00670D3D" w:rsidRDefault="00670D3D" w:rsidP="00670D3D">
      <w:pPr>
        <w:rPr>
          <w:sz w:val="28"/>
          <w:szCs w:val="28"/>
        </w:rPr>
      </w:pPr>
      <w:r w:rsidRPr="00670D3D">
        <w:rPr>
          <w:b/>
          <w:sz w:val="28"/>
          <w:szCs w:val="28"/>
          <w:u w:val="single"/>
        </w:rPr>
        <w:t>Expectations</w:t>
      </w:r>
      <w:r w:rsidR="00866897">
        <w:rPr>
          <w:b/>
          <w:sz w:val="28"/>
          <w:szCs w:val="28"/>
          <w:u w:val="single"/>
        </w:rPr>
        <w:t>:</w:t>
      </w:r>
    </w:p>
    <w:p w:rsidR="00670D3D" w:rsidRDefault="00670D3D" w:rsidP="00670D3D">
      <w:pPr>
        <w:rPr>
          <w:sz w:val="28"/>
          <w:szCs w:val="28"/>
        </w:rPr>
      </w:pPr>
      <w:r>
        <w:rPr>
          <w:sz w:val="28"/>
          <w:szCs w:val="28"/>
        </w:rPr>
        <w:t xml:space="preserve">*Be Prepared </w:t>
      </w:r>
    </w:p>
    <w:p w:rsidR="00670D3D" w:rsidRDefault="00866897" w:rsidP="00670D3D">
      <w:pPr>
        <w:rPr>
          <w:sz w:val="28"/>
          <w:szCs w:val="28"/>
        </w:rPr>
      </w:pPr>
      <w:r>
        <w:rPr>
          <w:sz w:val="28"/>
          <w:szCs w:val="28"/>
        </w:rPr>
        <w:t>*</w:t>
      </w:r>
      <w:r w:rsidR="00670D3D">
        <w:rPr>
          <w:sz w:val="28"/>
          <w:szCs w:val="28"/>
        </w:rPr>
        <w:t xml:space="preserve">Be </w:t>
      </w:r>
      <w:r>
        <w:rPr>
          <w:sz w:val="28"/>
          <w:szCs w:val="28"/>
        </w:rPr>
        <w:t>R</w:t>
      </w:r>
      <w:r w:rsidR="00670D3D">
        <w:rPr>
          <w:sz w:val="28"/>
          <w:szCs w:val="28"/>
        </w:rPr>
        <w:t xml:space="preserve">esponsible </w:t>
      </w:r>
    </w:p>
    <w:p w:rsidR="00670D3D" w:rsidRDefault="00866897" w:rsidP="00670D3D">
      <w:pPr>
        <w:rPr>
          <w:sz w:val="28"/>
          <w:szCs w:val="28"/>
        </w:rPr>
      </w:pPr>
      <w:r>
        <w:rPr>
          <w:sz w:val="28"/>
          <w:szCs w:val="28"/>
        </w:rPr>
        <w:t>*Be Respectful</w:t>
      </w:r>
    </w:p>
    <w:p w:rsidR="00866897" w:rsidRDefault="00866897" w:rsidP="00670D3D">
      <w:pPr>
        <w:rPr>
          <w:sz w:val="28"/>
          <w:szCs w:val="28"/>
        </w:rPr>
      </w:pPr>
      <w:r>
        <w:rPr>
          <w:sz w:val="28"/>
          <w:szCs w:val="28"/>
        </w:rPr>
        <w:t>* Be Positive</w:t>
      </w:r>
    </w:p>
    <w:p w:rsidR="00866897" w:rsidRDefault="00866897" w:rsidP="00670D3D">
      <w:pPr>
        <w:rPr>
          <w:b/>
          <w:sz w:val="28"/>
          <w:szCs w:val="28"/>
          <w:u w:val="single"/>
        </w:rPr>
      </w:pPr>
      <w:r w:rsidRPr="00866897">
        <w:rPr>
          <w:b/>
          <w:sz w:val="28"/>
          <w:szCs w:val="28"/>
          <w:u w:val="single"/>
        </w:rPr>
        <w:t>Class Rules</w:t>
      </w:r>
      <w:r>
        <w:rPr>
          <w:b/>
          <w:sz w:val="28"/>
          <w:szCs w:val="28"/>
          <w:u w:val="single"/>
        </w:rPr>
        <w:t>:</w:t>
      </w:r>
    </w:p>
    <w:p w:rsidR="00866897" w:rsidRPr="00866897" w:rsidRDefault="00866897" w:rsidP="00866897">
      <w:pPr>
        <w:numPr>
          <w:ilvl w:val="0"/>
          <w:numId w:val="2"/>
        </w:numPr>
        <w:shd w:val="clear" w:color="auto" w:fill="FFFFFF"/>
        <w:spacing w:after="60" w:line="240" w:lineRule="auto"/>
        <w:ind w:left="0"/>
        <w:rPr>
          <w:rFonts w:ascii="Arial" w:eastAsia="Times New Roman" w:hAnsi="Arial" w:cs="Arial"/>
          <w:color w:val="202124"/>
          <w:sz w:val="24"/>
          <w:szCs w:val="24"/>
        </w:rPr>
      </w:pPr>
      <w:r w:rsidRPr="00866897">
        <w:rPr>
          <w:rFonts w:ascii="Arial" w:eastAsia="Times New Roman" w:hAnsi="Arial" w:cs="Arial"/>
          <w:color w:val="202124"/>
          <w:sz w:val="24"/>
          <w:szCs w:val="24"/>
        </w:rPr>
        <w:t>Follow the Golden Rule: Treat others as you would like to be treated. ...</w:t>
      </w:r>
    </w:p>
    <w:p w:rsidR="00866897" w:rsidRPr="00866897" w:rsidRDefault="001D128F" w:rsidP="00866897">
      <w:pPr>
        <w:numPr>
          <w:ilvl w:val="0"/>
          <w:numId w:val="2"/>
        </w:numPr>
        <w:shd w:val="clear" w:color="auto" w:fill="FFFFFF"/>
        <w:spacing w:after="60" w:line="240" w:lineRule="auto"/>
        <w:ind w:left="0"/>
        <w:rPr>
          <w:rFonts w:ascii="Arial" w:eastAsia="Times New Roman" w:hAnsi="Arial" w:cs="Arial"/>
          <w:color w:val="202124"/>
          <w:sz w:val="24"/>
          <w:szCs w:val="24"/>
        </w:rPr>
      </w:pPr>
      <w:r>
        <w:rPr>
          <w:rFonts w:ascii="Arial" w:eastAsia="Times New Roman" w:hAnsi="Arial" w:cs="Arial"/>
          <w:color w:val="202124"/>
          <w:sz w:val="24"/>
          <w:szCs w:val="24"/>
        </w:rPr>
        <w:t xml:space="preserve">Be prepared for </w:t>
      </w:r>
      <w:proofErr w:type="spellStart"/>
      <w:proofErr w:type="gramStart"/>
      <w:r>
        <w:rPr>
          <w:rFonts w:ascii="Arial" w:eastAsia="Times New Roman" w:hAnsi="Arial" w:cs="Arial"/>
          <w:color w:val="202124"/>
          <w:sz w:val="24"/>
          <w:szCs w:val="24"/>
        </w:rPr>
        <w:t>class.</w:t>
      </w:r>
      <w:r w:rsidR="00866897">
        <w:rPr>
          <w:rFonts w:ascii="Arial" w:eastAsia="Times New Roman" w:hAnsi="Arial" w:cs="Arial"/>
          <w:color w:val="202124"/>
          <w:sz w:val="24"/>
          <w:szCs w:val="24"/>
        </w:rPr>
        <w:t>Keep</w:t>
      </w:r>
      <w:proofErr w:type="spellEnd"/>
      <w:proofErr w:type="gramEnd"/>
      <w:r w:rsidR="00866897">
        <w:rPr>
          <w:rFonts w:ascii="Arial" w:eastAsia="Times New Roman" w:hAnsi="Arial" w:cs="Arial"/>
          <w:color w:val="202124"/>
          <w:sz w:val="24"/>
          <w:szCs w:val="24"/>
        </w:rPr>
        <w:t xml:space="preserve"> all electronics put away( phone).</w:t>
      </w:r>
    </w:p>
    <w:p w:rsidR="00866897" w:rsidRPr="00866897" w:rsidRDefault="00866897" w:rsidP="00866897">
      <w:pPr>
        <w:numPr>
          <w:ilvl w:val="0"/>
          <w:numId w:val="2"/>
        </w:numPr>
        <w:shd w:val="clear" w:color="auto" w:fill="FFFFFF"/>
        <w:spacing w:after="60" w:line="240" w:lineRule="auto"/>
        <w:ind w:left="0"/>
        <w:rPr>
          <w:rFonts w:ascii="Arial" w:eastAsia="Times New Roman" w:hAnsi="Arial" w:cs="Arial"/>
          <w:color w:val="202124"/>
          <w:sz w:val="24"/>
          <w:szCs w:val="24"/>
        </w:rPr>
      </w:pPr>
      <w:r w:rsidRPr="00866897">
        <w:rPr>
          <w:rFonts w:ascii="Arial" w:eastAsia="Times New Roman" w:hAnsi="Arial" w:cs="Arial"/>
          <w:color w:val="202124"/>
          <w:sz w:val="24"/>
          <w:szCs w:val="24"/>
        </w:rPr>
        <w:t>Be in your assigned seat BEFORE the tardy bell rings, otherwise you will be counted tardy.</w:t>
      </w:r>
    </w:p>
    <w:p w:rsidR="00866897" w:rsidRPr="00866897" w:rsidRDefault="00866897" w:rsidP="00866897">
      <w:pPr>
        <w:numPr>
          <w:ilvl w:val="0"/>
          <w:numId w:val="2"/>
        </w:numPr>
        <w:shd w:val="clear" w:color="auto" w:fill="FFFFFF"/>
        <w:spacing w:after="60" w:line="240" w:lineRule="auto"/>
        <w:ind w:left="0"/>
        <w:rPr>
          <w:rFonts w:ascii="Arial" w:eastAsia="Times New Roman" w:hAnsi="Arial" w:cs="Arial"/>
          <w:color w:val="202124"/>
          <w:sz w:val="24"/>
          <w:szCs w:val="24"/>
        </w:rPr>
      </w:pPr>
      <w:r w:rsidRPr="00866897">
        <w:rPr>
          <w:rFonts w:ascii="Arial" w:eastAsia="Times New Roman" w:hAnsi="Arial" w:cs="Arial"/>
          <w:color w:val="202124"/>
          <w:sz w:val="24"/>
          <w:szCs w:val="24"/>
        </w:rPr>
        <w:lastRenderedPageBreak/>
        <w:t>Don't touch ANYTHING unless given permission and instructions before doing so.</w:t>
      </w:r>
    </w:p>
    <w:p w:rsidR="00866897" w:rsidRDefault="00866897" w:rsidP="00866897">
      <w:pPr>
        <w:numPr>
          <w:ilvl w:val="0"/>
          <w:numId w:val="2"/>
        </w:numPr>
        <w:shd w:val="clear" w:color="auto" w:fill="FFFFFF"/>
        <w:spacing w:after="60" w:line="240" w:lineRule="auto"/>
        <w:ind w:left="0"/>
        <w:rPr>
          <w:rFonts w:ascii="Arial" w:eastAsia="Times New Roman" w:hAnsi="Arial" w:cs="Arial"/>
          <w:color w:val="202124"/>
          <w:sz w:val="24"/>
          <w:szCs w:val="24"/>
        </w:rPr>
      </w:pPr>
      <w:r w:rsidRPr="00866897">
        <w:rPr>
          <w:rFonts w:ascii="Arial" w:eastAsia="Times New Roman" w:hAnsi="Arial" w:cs="Arial"/>
          <w:color w:val="202124"/>
          <w:sz w:val="24"/>
          <w:szCs w:val="24"/>
        </w:rPr>
        <w:t>Respect the personal and property rights of others.</w:t>
      </w:r>
    </w:p>
    <w:p w:rsidR="00866897" w:rsidRPr="001D128F" w:rsidRDefault="00866897" w:rsidP="001D128F">
      <w:pPr>
        <w:numPr>
          <w:ilvl w:val="0"/>
          <w:numId w:val="2"/>
        </w:numPr>
        <w:shd w:val="clear" w:color="auto" w:fill="FFFFFF"/>
        <w:spacing w:after="60" w:line="240" w:lineRule="auto"/>
        <w:ind w:left="0"/>
        <w:rPr>
          <w:rFonts w:ascii="Arial" w:eastAsia="Times New Roman" w:hAnsi="Arial" w:cs="Arial"/>
          <w:color w:val="202124"/>
          <w:sz w:val="24"/>
          <w:szCs w:val="24"/>
        </w:rPr>
      </w:pPr>
      <w:r>
        <w:rPr>
          <w:rFonts w:ascii="Arial" w:eastAsia="Times New Roman" w:hAnsi="Arial" w:cs="Arial"/>
          <w:color w:val="202124"/>
          <w:sz w:val="24"/>
          <w:szCs w:val="24"/>
        </w:rPr>
        <w:t>Not food or drinks in class unless authorized by t</w:t>
      </w:r>
      <w:r w:rsidR="001D128F">
        <w:rPr>
          <w:rFonts w:ascii="Arial" w:eastAsia="Times New Roman" w:hAnsi="Arial" w:cs="Arial"/>
          <w:color w:val="202124"/>
          <w:sz w:val="24"/>
          <w:szCs w:val="24"/>
        </w:rPr>
        <w:t>eacher (No Gum)</w:t>
      </w:r>
    </w:p>
    <w:p w:rsidR="00866897" w:rsidRDefault="00866897" w:rsidP="00C273D9">
      <w:pPr>
        <w:shd w:val="clear" w:color="auto" w:fill="FFFFFF"/>
        <w:spacing w:after="60" w:line="240" w:lineRule="auto"/>
        <w:rPr>
          <w:rFonts w:ascii="Arial" w:eastAsia="Times New Roman" w:hAnsi="Arial" w:cs="Arial"/>
          <w:color w:val="202124"/>
          <w:sz w:val="24"/>
          <w:szCs w:val="24"/>
        </w:rPr>
      </w:pPr>
    </w:p>
    <w:p w:rsidR="00C273D9" w:rsidRPr="00C273D9" w:rsidRDefault="00C273D9" w:rsidP="00C273D9">
      <w:pPr>
        <w:shd w:val="clear" w:color="auto" w:fill="FFFFFF"/>
        <w:spacing w:after="60" w:line="240" w:lineRule="auto"/>
        <w:rPr>
          <w:b/>
          <w:sz w:val="28"/>
          <w:szCs w:val="28"/>
          <w:u w:val="single"/>
        </w:rPr>
      </w:pPr>
      <w:r w:rsidRPr="00C273D9">
        <w:rPr>
          <w:b/>
          <w:sz w:val="28"/>
          <w:szCs w:val="28"/>
          <w:u w:val="single"/>
        </w:rPr>
        <w:t>Signature of Acknowledgment</w:t>
      </w:r>
    </w:p>
    <w:p w:rsidR="00C273D9" w:rsidRPr="001D128F" w:rsidRDefault="00C273D9" w:rsidP="00C273D9">
      <w:pPr>
        <w:shd w:val="clear" w:color="auto" w:fill="FFFFFF"/>
        <w:spacing w:after="60" w:line="240" w:lineRule="auto"/>
        <w:rPr>
          <w:sz w:val="24"/>
          <w:szCs w:val="24"/>
        </w:rPr>
      </w:pPr>
      <w:r w:rsidRPr="001D128F">
        <w:rPr>
          <w:sz w:val="24"/>
          <w:szCs w:val="24"/>
        </w:rPr>
        <w:t xml:space="preserve"> I am aware </w:t>
      </w:r>
      <w:r w:rsidRPr="001D128F">
        <w:rPr>
          <w:sz w:val="24"/>
          <w:szCs w:val="24"/>
        </w:rPr>
        <w:t>of the expectations of Coach Calhoun’</w:t>
      </w:r>
      <w:r w:rsidR="001D128F">
        <w:rPr>
          <w:sz w:val="24"/>
          <w:szCs w:val="24"/>
        </w:rPr>
        <w:t xml:space="preserve">s </w:t>
      </w:r>
      <w:r w:rsidRPr="001D128F">
        <w:rPr>
          <w:sz w:val="24"/>
          <w:szCs w:val="24"/>
        </w:rPr>
        <w:t xml:space="preserve">7th Grade History </w:t>
      </w:r>
      <w:r w:rsidRPr="001D128F">
        <w:rPr>
          <w:sz w:val="24"/>
          <w:szCs w:val="24"/>
        </w:rPr>
        <w:t>Class. I have read the syllabus and acknowledge the guidelines for this class. I acknowledge that I am responsible fo</w:t>
      </w:r>
      <w:r w:rsidR="001D128F">
        <w:rPr>
          <w:sz w:val="24"/>
          <w:szCs w:val="24"/>
        </w:rPr>
        <w:t>r abiding by these guidelines.</w:t>
      </w:r>
    </w:p>
    <w:p w:rsidR="001D128F" w:rsidRPr="001D128F" w:rsidRDefault="001D128F" w:rsidP="00C273D9">
      <w:pPr>
        <w:shd w:val="clear" w:color="auto" w:fill="FFFFFF"/>
        <w:spacing w:after="60" w:line="240" w:lineRule="auto"/>
        <w:rPr>
          <w:sz w:val="24"/>
          <w:szCs w:val="24"/>
        </w:rPr>
      </w:pPr>
    </w:p>
    <w:p w:rsidR="001D128F" w:rsidRPr="001D128F" w:rsidRDefault="001D128F" w:rsidP="00C273D9">
      <w:pPr>
        <w:shd w:val="clear" w:color="auto" w:fill="FFFFFF"/>
        <w:spacing w:after="60" w:line="240" w:lineRule="auto"/>
        <w:rPr>
          <w:sz w:val="24"/>
          <w:szCs w:val="24"/>
        </w:rPr>
      </w:pPr>
      <w:r w:rsidRPr="001D128F">
        <w:rPr>
          <w:sz w:val="24"/>
          <w:szCs w:val="24"/>
        </w:rPr>
        <w:t>------------------------------------------                        -------------------------------------------</w:t>
      </w:r>
    </w:p>
    <w:p w:rsidR="001D128F" w:rsidRPr="001D128F" w:rsidRDefault="00C273D9" w:rsidP="00C273D9">
      <w:pPr>
        <w:shd w:val="clear" w:color="auto" w:fill="FFFFFF"/>
        <w:spacing w:after="60" w:line="240" w:lineRule="auto"/>
        <w:rPr>
          <w:sz w:val="24"/>
          <w:szCs w:val="24"/>
        </w:rPr>
      </w:pPr>
      <w:r w:rsidRPr="001D128F">
        <w:rPr>
          <w:sz w:val="24"/>
          <w:szCs w:val="24"/>
        </w:rPr>
        <w:t xml:space="preserve">Student </w:t>
      </w:r>
      <w:r w:rsidRPr="001D128F">
        <w:rPr>
          <w:sz w:val="24"/>
          <w:szCs w:val="24"/>
        </w:rPr>
        <w:t xml:space="preserve">Name </w:t>
      </w:r>
      <w:r w:rsidRPr="001D128F">
        <w:rPr>
          <w:sz w:val="24"/>
          <w:szCs w:val="24"/>
        </w:rPr>
        <w:t>(</w:t>
      </w:r>
      <w:proofErr w:type="gramStart"/>
      <w:r w:rsidR="001D128F" w:rsidRPr="001D128F">
        <w:rPr>
          <w:sz w:val="24"/>
          <w:szCs w:val="24"/>
        </w:rPr>
        <w:t xml:space="preserve">print)   </w:t>
      </w:r>
      <w:proofErr w:type="gramEnd"/>
      <w:r w:rsidR="001D128F" w:rsidRPr="001D128F">
        <w:rPr>
          <w:sz w:val="24"/>
          <w:szCs w:val="24"/>
        </w:rPr>
        <w:t xml:space="preserve">                                      Parent Name (print)</w:t>
      </w:r>
    </w:p>
    <w:p w:rsidR="00C273D9" w:rsidRPr="001D128F" w:rsidRDefault="001D128F" w:rsidP="00C273D9">
      <w:pPr>
        <w:shd w:val="clear" w:color="auto" w:fill="FFFFFF"/>
        <w:spacing w:after="60" w:line="240" w:lineRule="auto"/>
        <w:rPr>
          <w:rFonts w:ascii="Arial" w:eastAsia="Times New Roman" w:hAnsi="Arial" w:cs="Arial"/>
          <w:color w:val="202124"/>
          <w:sz w:val="24"/>
          <w:szCs w:val="24"/>
        </w:rPr>
      </w:pPr>
      <w:r w:rsidRPr="001D128F">
        <w:rPr>
          <w:sz w:val="24"/>
          <w:szCs w:val="24"/>
        </w:rPr>
        <w:t xml:space="preserve"> </w:t>
      </w:r>
    </w:p>
    <w:p w:rsidR="00866897" w:rsidRPr="001D128F" w:rsidRDefault="001D128F" w:rsidP="00670D3D">
      <w:pPr>
        <w:rPr>
          <w:sz w:val="24"/>
          <w:szCs w:val="24"/>
        </w:rPr>
      </w:pPr>
      <w:r w:rsidRPr="001D128F">
        <w:rPr>
          <w:sz w:val="24"/>
          <w:szCs w:val="24"/>
        </w:rPr>
        <w:t>------------------------------------------</w:t>
      </w:r>
      <w:r>
        <w:rPr>
          <w:sz w:val="24"/>
          <w:szCs w:val="24"/>
        </w:rPr>
        <w:t xml:space="preserve">                        -------------------------------------------</w:t>
      </w:r>
    </w:p>
    <w:p w:rsidR="00F075A6" w:rsidRDefault="001D128F" w:rsidP="00BC002E">
      <w:pPr>
        <w:rPr>
          <w:sz w:val="24"/>
          <w:szCs w:val="24"/>
        </w:rPr>
      </w:pPr>
      <w:r>
        <w:rPr>
          <w:sz w:val="24"/>
          <w:szCs w:val="24"/>
        </w:rPr>
        <w:t>Student Signature                                                 Parent Signature</w:t>
      </w:r>
    </w:p>
    <w:p w:rsidR="001D128F" w:rsidRDefault="001D128F" w:rsidP="00BC002E">
      <w:pPr>
        <w:rPr>
          <w:sz w:val="24"/>
          <w:szCs w:val="24"/>
        </w:rPr>
      </w:pPr>
      <w:r>
        <w:rPr>
          <w:sz w:val="24"/>
          <w:szCs w:val="24"/>
        </w:rPr>
        <w:t>-------------------------------------------</w:t>
      </w:r>
    </w:p>
    <w:p w:rsidR="001D128F" w:rsidRDefault="001D128F" w:rsidP="00BC002E">
      <w:pPr>
        <w:pBdr>
          <w:bottom w:val="single" w:sz="6" w:space="1" w:color="auto"/>
        </w:pBdr>
        <w:rPr>
          <w:sz w:val="24"/>
          <w:szCs w:val="24"/>
        </w:rPr>
      </w:pPr>
      <w:r>
        <w:rPr>
          <w:sz w:val="24"/>
          <w:szCs w:val="24"/>
        </w:rPr>
        <w:t>Date</w:t>
      </w:r>
    </w:p>
    <w:p w:rsidR="001D128F" w:rsidRPr="001D128F" w:rsidRDefault="001D128F" w:rsidP="00BC002E">
      <w:pPr>
        <w:rPr>
          <w:sz w:val="24"/>
          <w:szCs w:val="24"/>
        </w:rPr>
      </w:pPr>
    </w:p>
    <w:sectPr w:rsidR="001D128F" w:rsidRPr="001D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70184"/>
    <w:multiLevelType w:val="multilevel"/>
    <w:tmpl w:val="A8E2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144BE"/>
    <w:multiLevelType w:val="hybridMultilevel"/>
    <w:tmpl w:val="D1788698"/>
    <w:lvl w:ilvl="0" w:tplc="6D1E951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34B53"/>
    <w:multiLevelType w:val="multilevel"/>
    <w:tmpl w:val="C312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27"/>
    <w:rsid w:val="000F7AF6"/>
    <w:rsid w:val="00195327"/>
    <w:rsid w:val="001D128F"/>
    <w:rsid w:val="001F086C"/>
    <w:rsid w:val="00661AA3"/>
    <w:rsid w:val="00670D3D"/>
    <w:rsid w:val="00866897"/>
    <w:rsid w:val="009A468F"/>
    <w:rsid w:val="00BC002E"/>
    <w:rsid w:val="00C273D9"/>
    <w:rsid w:val="00E02C6C"/>
    <w:rsid w:val="00E37E69"/>
    <w:rsid w:val="00EA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6D79"/>
  <w15:chartTrackingRefBased/>
  <w15:docId w15:val="{77E69808-0CD3-4C75-AD77-F6F9B023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C6C"/>
    <w:pPr>
      <w:ind w:left="720"/>
      <w:contextualSpacing/>
    </w:pPr>
  </w:style>
  <w:style w:type="character" w:styleId="Hyperlink">
    <w:name w:val="Hyperlink"/>
    <w:basedOn w:val="DefaultParagraphFont"/>
    <w:uiPriority w:val="99"/>
    <w:unhideWhenUsed/>
    <w:rsid w:val="00EA1D20"/>
    <w:rPr>
      <w:color w:val="0563C1" w:themeColor="hyperlink"/>
      <w:u w:val="single"/>
    </w:rPr>
  </w:style>
  <w:style w:type="paragraph" w:styleId="BalloonText">
    <w:name w:val="Balloon Text"/>
    <w:basedOn w:val="Normal"/>
    <w:link w:val="BalloonTextChar"/>
    <w:uiPriority w:val="99"/>
    <w:semiHidden/>
    <w:unhideWhenUsed/>
    <w:rsid w:val="00EA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8936">
      <w:bodyDiv w:val="1"/>
      <w:marLeft w:val="0"/>
      <w:marRight w:val="0"/>
      <w:marTop w:val="0"/>
      <w:marBottom w:val="0"/>
      <w:divBdr>
        <w:top w:val="none" w:sz="0" w:space="0" w:color="auto"/>
        <w:left w:val="none" w:sz="0" w:space="0" w:color="auto"/>
        <w:bottom w:val="none" w:sz="0" w:space="0" w:color="auto"/>
        <w:right w:val="none" w:sz="0" w:space="0" w:color="auto"/>
      </w:divBdr>
    </w:div>
    <w:div w:id="15619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et.google.com/ixo-oqsh-b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Brazos ISD</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Calhoun</dc:creator>
  <cp:keywords/>
  <dc:description/>
  <cp:lastModifiedBy>Joseph Calhoun</cp:lastModifiedBy>
  <cp:revision>2</cp:revision>
  <cp:lastPrinted>2022-08-12T15:32:00Z</cp:lastPrinted>
  <dcterms:created xsi:type="dcterms:W3CDTF">2022-08-12T15:34:00Z</dcterms:created>
  <dcterms:modified xsi:type="dcterms:W3CDTF">2022-08-12T15:34:00Z</dcterms:modified>
</cp:coreProperties>
</file>