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FF" w:rsidRPr="00CA116B" w:rsidRDefault="003C51FF" w:rsidP="003C51FF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CA116B">
        <w:rPr>
          <w:rFonts w:ascii="Arial Narrow" w:hAnsi="Arial Narrow"/>
          <w:b/>
          <w:sz w:val="24"/>
          <w:szCs w:val="24"/>
        </w:rPr>
        <w:t>4</w:t>
      </w:r>
      <w:r w:rsidRPr="00CA116B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733492" w:rsidRPr="00CA116B">
        <w:rPr>
          <w:rFonts w:ascii="Arial Narrow" w:hAnsi="Arial Narrow"/>
          <w:b/>
          <w:sz w:val="24"/>
          <w:szCs w:val="24"/>
        </w:rPr>
        <w:t xml:space="preserve"> Six Weeks</w:t>
      </w:r>
      <w:r w:rsidR="00733492" w:rsidRPr="00CA116B">
        <w:rPr>
          <w:rFonts w:ascii="Arial Narrow" w:hAnsi="Arial Narrow"/>
          <w:b/>
          <w:sz w:val="24"/>
          <w:szCs w:val="24"/>
        </w:rPr>
        <w:tab/>
        <w:t>2025-2026</w:t>
      </w:r>
      <w:r w:rsidR="009A3542" w:rsidRPr="00CA116B">
        <w:rPr>
          <w:rFonts w:ascii="Arial Narrow" w:hAnsi="Arial Narrow"/>
          <w:b/>
          <w:sz w:val="24"/>
          <w:szCs w:val="24"/>
        </w:rPr>
        <w:t xml:space="preserve"> 7</w:t>
      </w:r>
      <w:r w:rsidR="009A3542" w:rsidRPr="00CA116B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9A3542" w:rsidRPr="00CA116B">
        <w:rPr>
          <w:rFonts w:ascii="Arial Narrow" w:hAnsi="Arial Narrow"/>
          <w:b/>
          <w:sz w:val="24"/>
          <w:szCs w:val="24"/>
        </w:rPr>
        <w:t xml:space="preserve"> Grade ELA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C51FF" w:rsidRPr="00CA116B" w:rsidTr="00D711CB"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MONDAY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TUESDAY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WEDNESDAY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THURSDAY</w:t>
            </w:r>
          </w:p>
        </w:tc>
        <w:tc>
          <w:tcPr>
            <w:tcW w:w="2158" w:type="dxa"/>
            <w:shd w:val="clear" w:color="auto" w:fill="BFBFBF" w:themeFill="background1" w:themeFillShade="BF"/>
          </w:tcPr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FRIDAY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1/5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1/6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1/7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1/8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1/9</w:t>
            </w:r>
          </w:p>
        </w:tc>
      </w:tr>
      <w:tr w:rsidR="003C51FF" w:rsidRPr="00CA116B" w:rsidTr="009E79FB">
        <w:trPr>
          <w:trHeight w:val="1727"/>
        </w:trPr>
        <w:tc>
          <w:tcPr>
            <w:tcW w:w="2158" w:type="dxa"/>
          </w:tcPr>
          <w:p w:rsidR="009E79FB" w:rsidRPr="00CA116B" w:rsidRDefault="009E79FB" w:rsidP="009E79F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E79FB" w:rsidRPr="00CA116B" w:rsidRDefault="009E79FB" w:rsidP="009E79F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Teacher Workday</w:t>
            </w:r>
          </w:p>
          <w:p w:rsidR="003C51FF" w:rsidRPr="00CA116B" w:rsidRDefault="009E79FB" w:rsidP="009E79F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Student Holiday</w:t>
            </w:r>
            <w:r w:rsidR="003C51FF" w:rsidRPr="00CA1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:rsidR="00733492" w:rsidRPr="00CA116B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Welcome Back</w:t>
            </w:r>
          </w:p>
          <w:p w:rsidR="00733492" w:rsidRPr="00CA116B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Review Routines and Procedures</w:t>
            </w:r>
          </w:p>
          <w:p w:rsidR="00733492" w:rsidRPr="00CA116B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Library</w:t>
            </w:r>
          </w:p>
          <w:p w:rsidR="009A3542" w:rsidRPr="00CA116B" w:rsidRDefault="009A354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A116B">
              <w:rPr>
                <w:rFonts w:ascii="Arial Narrow" w:hAnsi="Arial Narrow"/>
                <w:b/>
                <w:sz w:val="24"/>
                <w:szCs w:val="24"/>
              </w:rPr>
              <w:br/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ELAR Benchmark</w:t>
            </w:r>
          </w:p>
        </w:tc>
        <w:tc>
          <w:tcPr>
            <w:tcW w:w="2158" w:type="dxa"/>
          </w:tcPr>
          <w:p w:rsidR="003C51FF" w:rsidRPr="00CA116B" w:rsidRDefault="00733492" w:rsidP="009A3542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Math Benchmark</w:t>
            </w:r>
            <w:r w:rsidR="009A3542" w:rsidRPr="00CA116B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58" w:type="dxa"/>
          </w:tcPr>
          <w:p w:rsidR="00220DFC" w:rsidRPr="00CA116B" w:rsidRDefault="00733492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Persuasive Game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1/12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1/13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1/14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1/15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1/16</w:t>
            </w:r>
          </w:p>
        </w:tc>
      </w:tr>
      <w:tr w:rsidR="003C51FF" w:rsidRPr="00CA116B" w:rsidTr="009E79FB">
        <w:trPr>
          <w:trHeight w:val="1961"/>
        </w:trPr>
        <w:tc>
          <w:tcPr>
            <w:tcW w:w="2158" w:type="dxa"/>
          </w:tcPr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9E79FB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Why do you deserve a candy bar? </w:t>
            </w: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br/>
              <w:t xml:space="preserve">Review each </w:t>
            </w:r>
            <w:proofErr w:type="gramStart"/>
            <w:r w:rsidR="00895B15"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persons</w:t>
            </w:r>
            <w:proofErr w:type="gramEnd"/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at your table and choose the best. </w:t>
            </w:r>
          </w:p>
        </w:tc>
        <w:tc>
          <w:tcPr>
            <w:tcW w:w="2158" w:type="dxa"/>
          </w:tcPr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Choose a winner of the writing. </w:t>
            </w: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br/>
            </w: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br/>
              <w:t>Persuasive Techniques Notes</w:t>
            </w:r>
          </w:p>
          <w:p w:rsidR="0032582B" w:rsidRPr="00CA116B" w:rsidRDefault="0032582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2582B" w:rsidRPr="00CA116B" w:rsidRDefault="0032582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Persuasive Techniques Notes </w:t>
            </w:r>
            <w:proofErr w:type="spellStart"/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Con’t</w:t>
            </w:r>
            <w:proofErr w:type="spellEnd"/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. </w:t>
            </w: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br/>
            </w:r>
            <w:r w:rsidRPr="00CA116B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Persuasive Techniques DG </w:t>
            </w:r>
          </w:p>
          <w:p w:rsidR="003C51FF" w:rsidRPr="00CA116B" w:rsidRDefault="003C51FF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Introduce Persuasive Writing. Model Exemplars for students. </w:t>
            </w:r>
          </w:p>
          <w:p w:rsidR="00733492" w:rsidRPr="00CA116B" w:rsidRDefault="00733492" w:rsidP="00733492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br/>
              <w:t xml:space="preserve">Students pick topics. </w:t>
            </w:r>
          </w:p>
          <w:p w:rsidR="003C51FF" w:rsidRPr="00CA116B" w:rsidRDefault="003C51FF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32582B" w:rsidRPr="00CA116B" w:rsidRDefault="00733492" w:rsidP="00D711CB">
            <w:pPr>
              <w:pStyle w:val="NoSpacing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Warm Up DG </w:t>
            </w:r>
          </w:p>
          <w:p w:rsidR="00733492" w:rsidRPr="00CA116B" w:rsidRDefault="00733492" w:rsidP="00D711CB">
            <w:pPr>
              <w:pStyle w:val="NoSpacing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:rsidR="00733492" w:rsidRPr="00CA116B" w:rsidRDefault="00284389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FF0000"/>
                <w:sz w:val="24"/>
                <w:szCs w:val="24"/>
              </w:rPr>
              <w:t>Edit and Revise DG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1/19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1/20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1/21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1/22</w:t>
            </w:r>
          </w:p>
        </w:tc>
        <w:tc>
          <w:tcPr>
            <w:tcW w:w="2158" w:type="dxa"/>
          </w:tcPr>
          <w:p w:rsidR="003C51FF" w:rsidRPr="00CA116B" w:rsidRDefault="00733492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1/23</w:t>
            </w:r>
          </w:p>
        </w:tc>
      </w:tr>
      <w:tr w:rsidR="003C51FF" w:rsidRPr="00CA116B" w:rsidTr="009E79FB">
        <w:trPr>
          <w:trHeight w:val="1952"/>
        </w:trPr>
        <w:tc>
          <w:tcPr>
            <w:tcW w:w="2158" w:type="dxa"/>
          </w:tcPr>
          <w:p w:rsidR="00E25E3B" w:rsidRPr="00CA116B" w:rsidRDefault="00E25E3B" w:rsidP="00E25E3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25E3B" w:rsidRPr="00CA116B" w:rsidRDefault="00E25E3B" w:rsidP="00E25E3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MLK Day Holiday</w:t>
            </w:r>
          </w:p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84389" w:rsidRPr="00CA116B" w:rsidRDefault="00EF3D5B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84389"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84389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Graphic Organizer for Notes for Persuasive Paper</w:t>
            </w:r>
          </w:p>
          <w:p w:rsidR="002178BD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178BD" w:rsidRPr="00CA116B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Library</w:t>
            </w:r>
          </w:p>
          <w:p w:rsidR="00EF3D5B" w:rsidRPr="00CA116B" w:rsidRDefault="00EF3D5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EF3D5B" w:rsidRPr="00CA116B" w:rsidRDefault="00EF3D5B" w:rsidP="0032582B">
            <w:pPr>
              <w:pStyle w:val="NoSpacing"/>
              <w:rPr>
                <w:rFonts w:ascii="Arial Narrow" w:hAnsi="Arial Narrow"/>
                <w:b/>
                <w:strike/>
                <w:sz w:val="24"/>
                <w:szCs w:val="24"/>
              </w:rPr>
            </w:pPr>
          </w:p>
          <w:p w:rsidR="00284389" w:rsidRPr="00CA116B" w:rsidRDefault="00284389" w:rsidP="0032582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FF0000"/>
                <w:sz w:val="24"/>
                <w:szCs w:val="24"/>
              </w:rPr>
              <w:t>Thesis Statement Persuasive Paper and Introduction</w:t>
            </w:r>
          </w:p>
        </w:tc>
        <w:tc>
          <w:tcPr>
            <w:tcW w:w="2158" w:type="dxa"/>
          </w:tcPr>
          <w:p w:rsidR="00284389" w:rsidRPr="00CA116B" w:rsidRDefault="00EF3D5B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84389"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EF3D5B" w:rsidRPr="00CA116B" w:rsidRDefault="00EF3D5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84389" w:rsidRPr="00CA116B" w:rsidRDefault="00284389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 xml:space="preserve">Rough Draft Persuasive Paper </w:t>
            </w:r>
          </w:p>
        </w:tc>
        <w:tc>
          <w:tcPr>
            <w:tcW w:w="2158" w:type="dxa"/>
          </w:tcPr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3C51FF" w:rsidRPr="00CA116B" w:rsidRDefault="003C51FF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84389" w:rsidRPr="00CA116B" w:rsidRDefault="00284389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Arguments and Counter Arguments DG 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1/27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1/28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1/29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1/30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1/31</w:t>
            </w:r>
          </w:p>
        </w:tc>
      </w:tr>
      <w:tr w:rsidR="003C51FF" w:rsidRPr="00CA116B" w:rsidTr="009E79FB">
        <w:trPr>
          <w:trHeight w:val="1871"/>
        </w:trPr>
        <w:tc>
          <w:tcPr>
            <w:tcW w:w="2158" w:type="dxa"/>
          </w:tcPr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84389" w:rsidRPr="00CA116B" w:rsidRDefault="00284389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 xml:space="preserve">Peer Edit and Revise </w:t>
            </w:r>
          </w:p>
        </w:tc>
        <w:tc>
          <w:tcPr>
            <w:tcW w:w="2158" w:type="dxa"/>
          </w:tcPr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84389" w:rsidRPr="00CA116B" w:rsidRDefault="00284389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2E74B5" w:themeColor="accent1" w:themeShade="BF"/>
                <w:sz w:val="24"/>
                <w:szCs w:val="24"/>
              </w:rPr>
              <w:t>Persuasive Paper MG</w:t>
            </w:r>
          </w:p>
        </w:tc>
        <w:tc>
          <w:tcPr>
            <w:tcW w:w="2158" w:type="dxa"/>
          </w:tcPr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3C51FF" w:rsidRPr="00CA116B" w:rsidRDefault="003C51FF" w:rsidP="0032582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84389" w:rsidRPr="00CA116B" w:rsidRDefault="00CA116B" w:rsidP="0032582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2E74B5" w:themeColor="accent1" w:themeShade="BF"/>
                <w:sz w:val="24"/>
                <w:szCs w:val="24"/>
              </w:rPr>
              <w:t xml:space="preserve">Persuasive Techniques MG- Should School Start Later? </w:t>
            </w:r>
          </w:p>
        </w:tc>
        <w:tc>
          <w:tcPr>
            <w:tcW w:w="2158" w:type="dxa"/>
          </w:tcPr>
          <w:p w:rsidR="00284389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CA116B" w:rsidRDefault="00CA116B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CA116B" w:rsidRPr="00CA116B" w:rsidRDefault="00CA116B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>Review Types of Sentences</w:t>
            </w:r>
          </w:p>
          <w:p w:rsidR="003C51FF" w:rsidRPr="00CA116B" w:rsidRDefault="003C51FF" w:rsidP="0032582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3C51FF" w:rsidRPr="00CA116B" w:rsidRDefault="00CA116B" w:rsidP="00CA116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Daily Grade</w:t>
            </w:r>
            <w:r w:rsidRPr="00CA116B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CA116B">
              <w:rPr>
                <w:rFonts w:ascii="Arial Narrow" w:hAnsi="Arial Narrow"/>
                <w:b/>
                <w:color w:val="FF0000"/>
                <w:sz w:val="24"/>
                <w:szCs w:val="24"/>
              </w:rPr>
              <w:t>Fourth Six Weeks Skills (</w:t>
            </w:r>
            <w:r w:rsidRPr="00CA116B">
              <w:rPr>
                <w:rFonts w:ascii="Arial Narrow" w:hAnsi="Arial Narrow"/>
                <w:color w:val="FF0000"/>
                <w:sz w:val="24"/>
                <w:szCs w:val="24"/>
                <w:shd w:val="clear" w:color="auto" w:fill="FAFAFA"/>
              </w:rPr>
              <w:t xml:space="preserve">Unit 01CSMayo8) </w:t>
            </w: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2/3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2/4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2/5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2/6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2/7</w:t>
            </w:r>
          </w:p>
        </w:tc>
      </w:tr>
      <w:tr w:rsidR="003C51FF" w:rsidRPr="00CA116B" w:rsidTr="009E79FB">
        <w:trPr>
          <w:trHeight w:val="1871"/>
        </w:trPr>
        <w:tc>
          <w:tcPr>
            <w:tcW w:w="2158" w:type="dxa"/>
          </w:tcPr>
          <w:p w:rsidR="00CA116B" w:rsidRDefault="00CA116B" w:rsidP="002178BD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178BD" w:rsidRPr="00CA116B" w:rsidRDefault="002178BD" w:rsidP="002178BD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Field Test </w:t>
            </w:r>
          </w:p>
        </w:tc>
        <w:tc>
          <w:tcPr>
            <w:tcW w:w="2158" w:type="dxa"/>
          </w:tcPr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2178BD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Review Word Choice</w:t>
            </w: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178BD" w:rsidRPr="00CA116B" w:rsidRDefault="002178BD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2178BD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178BD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FF0000"/>
                <w:sz w:val="24"/>
                <w:szCs w:val="24"/>
              </w:rPr>
              <w:t>Word Choice DG</w:t>
            </w:r>
          </w:p>
          <w:p w:rsidR="002178BD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>Library</w:t>
            </w: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32582B" w:rsidRPr="00CA116B" w:rsidRDefault="0032582B" w:rsidP="00D711C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2178BD" w:rsidRPr="00CA116B" w:rsidRDefault="002178BD" w:rsidP="002178B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C51FF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Review for CBA </w:t>
            </w:r>
          </w:p>
        </w:tc>
        <w:tc>
          <w:tcPr>
            <w:tcW w:w="2158" w:type="dxa"/>
          </w:tcPr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2E74B5" w:themeColor="accent1" w:themeShade="BF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2E74B5" w:themeColor="accent1" w:themeShade="BF"/>
                <w:sz w:val="24"/>
                <w:szCs w:val="24"/>
              </w:rPr>
              <w:t>CBA</w:t>
            </w:r>
          </w:p>
          <w:p w:rsidR="003C51FF" w:rsidRPr="00CA116B" w:rsidRDefault="003C51FF" w:rsidP="00284389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51FF" w:rsidRPr="00CA116B" w:rsidTr="00D711CB"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2/10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2/11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2/12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2/13</w:t>
            </w:r>
          </w:p>
        </w:tc>
        <w:tc>
          <w:tcPr>
            <w:tcW w:w="2158" w:type="dxa"/>
          </w:tcPr>
          <w:p w:rsidR="003C51FF" w:rsidRPr="00CA116B" w:rsidRDefault="00E25E3B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sz w:val="24"/>
                <w:szCs w:val="24"/>
              </w:rPr>
              <w:t>2/14</w:t>
            </w:r>
          </w:p>
        </w:tc>
      </w:tr>
      <w:tr w:rsidR="003C51FF" w:rsidRPr="00CA116B" w:rsidTr="009E79FB">
        <w:trPr>
          <w:trHeight w:val="1880"/>
        </w:trPr>
        <w:tc>
          <w:tcPr>
            <w:tcW w:w="2158" w:type="dxa"/>
          </w:tcPr>
          <w:p w:rsidR="00284389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lastRenderedPageBreak/>
              <w:t xml:space="preserve">Warm Up Edit and Revise </w:t>
            </w:r>
          </w:p>
          <w:p w:rsidR="002178BD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178BD" w:rsidRPr="002178BD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2178BD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SCR Daily Grade </w:t>
            </w:r>
          </w:p>
          <w:p w:rsidR="003C51FF" w:rsidRPr="00CA116B" w:rsidRDefault="003C51FF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84389" w:rsidRPr="00CA116B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FF0000"/>
                <w:sz w:val="24"/>
                <w:szCs w:val="24"/>
              </w:rPr>
              <w:t>Edit and Revise DG</w:t>
            </w:r>
          </w:p>
          <w:p w:rsidR="003C51FF" w:rsidRPr="00CA116B" w:rsidRDefault="003C51FF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84389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2178BD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178BD" w:rsidRPr="00CA116B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Review Content of Six Weeks </w:t>
            </w:r>
          </w:p>
          <w:p w:rsidR="003C51FF" w:rsidRPr="00CA116B" w:rsidRDefault="003C51FF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284389" w:rsidRDefault="00284389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CA116B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Warm Up Edit and Revise </w:t>
            </w:r>
          </w:p>
          <w:p w:rsidR="002178BD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178BD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Library </w:t>
            </w:r>
          </w:p>
          <w:p w:rsidR="002178BD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2178BD" w:rsidRPr="00CA116B" w:rsidRDefault="002178BD" w:rsidP="002178BD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Review Content of Six Weeks </w:t>
            </w:r>
          </w:p>
          <w:p w:rsidR="002178BD" w:rsidRPr="00CA116B" w:rsidRDefault="002178BD" w:rsidP="00284389">
            <w:pPr>
              <w:pStyle w:val="NoSpacing"/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3C51FF" w:rsidRPr="00CA116B" w:rsidRDefault="003C51FF" w:rsidP="00D711CB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3C51FF" w:rsidRPr="00CA116B" w:rsidRDefault="00CA116B" w:rsidP="00D711CB">
            <w:pPr>
              <w:pStyle w:val="NoSpacing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IXL</w:t>
            </w:r>
          </w:p>
        </w:tc>
      </w:tr>
    </w:tbl>
    <w:p w:rsidR="00E1310A" w:rsidRPr="00CA116B" w:rsidRDefault="00E1310A" w:rsidP="00E622E4">
      <w:pPr>
        <w:rPr>
          <w:rFonts w:ascii="Arial Narrow" w:hAnsi="Arial Narrow"/>
          <w:b/>
          <w:sz w:val="24"/>
          <w:szCs w:val="24"/>
        </w:rPr>
      </w:pPr>
    </w:p>
    <w:sectPr w:rsidR="00E1310A" w:rsidRPr="00CA116B" w:rsidSect="003C51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FF"/>
    <w:rsid w:val="002178BD"/>
    <w:rsid w:val="00220DFC"/>
    <w:rsid w:val="00284389"/>
    <w:rsid w:val="0032582B"/>
    <w:rsid w:val="003C51FF"/>
    <w:rsid w:val="00685314"/>
    <w:rsid w:val="00733492"/>
    <w:rsid w:val="00895B15"/>
    <w:rsid w:val="009A3542"/>
    <w:rsid w:val="009D2AE8"/>
    <w:rsid w:val="009E79FB"/>
    <w:rsid w:val="00A0476A"/>
    <w:rsid w:val="00CA116B"/>
    <w:rsid w:val="00E1310A"/>
    <w:rsid w:val="00E25E3B"/>
    <w:rsid w:val="00E622E4"/>
    <w:rsid w:val="00EF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40799-268C-4E91-8A14-2DDDE914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1FF"/>
    <w:pPr>
      <w:spacing w:after="0" w:line="240" w:lineRule="auto"/>
    </w:pPr>
  </w:style>
  <w:style w:type="table" w:styleId="TableGrid">
    <w:name w:val="Table Grid"/>
    <w:basedOn w:val="TableNormal"/>
    <w:uiPriority w:val="39"/>
    <w:rsid w:val="003C5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Cassidy Matula</cp:lastModifiedBy>
  <cp:revision>2</cp:revision>
  <cp:lastPrinted>2026-01-06T12:58:00Z</cp:lastPrinted>
  <dcterms:created xsi:type="dcterms:W3CDTF">2026-01-06T13:55:00Z</dcterms:created>
  <dcterms:modified xsi:type="dcterms:W3CDTF">2026-01-06T13:55:00Z</dcterms:modified>
</cp:coreProperties>
</file>