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November 3-7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Excel/Excel Expert Certification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Computer Application Assignment</w:t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Soft Skills Activity: Partner Drawing 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listening and interpretation skills to complete tasks.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Excel Expert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Car Project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 or create a spreadsheet for managing a car budget.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Expert Practice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Car Project Spreadsheet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 or create a spreadsheet for managing a car budget.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Expert Practice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Car Project Spreadsheet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 or create a spreadsheet for managing a car budget.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HeeJP735QrfNMd1zMpA2ap9Wg==">CgMxLjAyCGguZ2pkZ3hzOAByITFNQmJDWURwN1didVRvbzVrMGxLWTdUR3lJdUNqdzN6Wg==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