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396" w:rsidRDefault="00BD732D">
      <w:pPr>
        <w:spacing w:line="240" w:lineRule="auto"/>
        <w:rPr>
          <w:rFonts w:ascii="Lobster" w:eastAsia="Lobster" w:hAnsi="Lobster" w:cs="Lobster"/>
          <w:b/>
          <w:sz w:val="92"/>
          <w:szCs w:val="92"/>
        </w:rPr>
      </w:pPr>
      <w:r>
        <w:rPr>
          <w:rFonts w:ascii="Lobster" w:eastAsia="Lobster" w:hAnsi="Lobster" w:cs="Lobster"/>
          <w:b/>
          <w:sz w:val="34"/>
          <w:szCs w:val="34"/>
        </w:rPr>
        <w:t>1st Grade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4124325</wp:posOffset>
            </wp:positionH>
            <wp:positionV relativeFrom="paragraph">
              <wp:posOffset>114300</wp:posOffset>
            </wp:positionV>
            <wp:extent cx="2833061" cy="2357438"/>
            <wp:effectExtent l="0" t="0" r="0" b="0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061" cy="235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1396" w:rsidRDefault="00BD732D">
      <w:pPr>
        <w:spacing w:line="240" w:lineRule="auto"/>
        <w:rPr>
          <w:rFonts w:ascii="Lobster" w:eastAsia="Lobster" w:hAnsi="Lobster" w:cs="Lobster"/>
          <w:b/>
          <w:sz w:val="96"/>
          <w:szCs w:val="96"/>
          <w:u w:val="single"/>
        </w:rPr>
      </w:pPr>
      <w:proofErr w:type="gramStart"/>
      <w:r>
        <w:rPr>
          <w:rFonts w:ascii="Lobster" w:eastAsia="Lobster" w:hAnsi="Lobster" w:cs="Lobster"/>
          <w:b/>
          <w:sz w:val="96"/>
          <w:szCs w:val="96"/>
          <w:u w:val="single"/>
        </w:rPr>
        <w:t>Peek  of</w:t>
      </w:r>
      <w:proofErr w:type="gramEnd"/>
      <w:r>
        <w:rPr>
          <w:rFonts w:ascii="Lobster" w:eastAsia="Lobster" w:hAnsi="Lobster" w:cs="Lobster"/>
          <w:b/>
          <w:sz w:val="96"/>
          <w:szCs w:val="96"/>
          <w:u w:val="single"/>
        </w:rPr>
        <w:t xml:space="preserve"> the Week</w:t>
      </w:r>
    </w:p>
    <w:p w:rsidR="00071396" w:rsidRDefault="00BD732D">
      <w:pPr>
        <w:spacing w:line="240" w:lineRule="auto"/>
        <w:rPr>
          <w:rFonts w:ascii="Comic Sans MS" w:eastAsia="Comic Sans MS" w:hAnsi="Comic Sans MS" w:cs="Comic Sans MS"/>
          <w:b/>
          <w:sz w:val="36"/>
          <w:szCs w:val="36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sz w:val="36"/>
          <w:szCs w:val="36"/>
        </w:rPr>
        <w:t>November 3 - 7, 2025</w:t>
      </w:r>
    </w:p>
    <w:p w:rsidR="00071396" w:rsidRDefault="00071396">
      <w:pPr>
        <w:rPr>
          <w:rFonts w:ascii="Comic Sans MS" w:eastAsia="Comic Sans MS" w:hAnsi="Comic Sans MS" w:cs="Comic Sans MS"/>
          <w:b/>
          <w:sz w:val="12"/>
          <w:szCs w:val="12"/>
        </w:rPr>
      </w:pPr>
    </w:p>
    <w:tbl>
      <w:tblPr>
        <w:tblStyle w:val="a"/>
        <w:tblpPr w:leftFromText="180" w:rightFromText="180" w:topFromText="180" w:bottomFromText="180" w:vertAnchor="text" w:tblpX="90" w:tblpY="14"/>
        <w:tblW w:w="67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5340"/>
      </w:tblGrid>
      <w:tr w:rsidR="00071396">
        <w:tc>
          <w:tcPr>
            <w:tcW w:w="1365" w:type="dxa"/>
            <w:vAlign w:val="center"/>
          </w:tcPr>
          <w:p w:rsidR="00071396" w:rsidRDefault="00BD732D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Spelling Words</w:t>
            </w:r>
          </w:p>
        </w:tc>
        <w:tc>
          <w:tcPr>
            <w:tcW w:w="5340" w:type="dxa"/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rFonts w:ascii="Patrick Hand" w:eastAsia="Patrick Hand" w:hAnsi="Patrick Hand" w:cs="Patrick Hand"/>
                <w:b/>
                <w:sz w:val="106"/>
                <w:szCs w:val="106"/>
              </w:rPr>
            </w:pPr>
            <w:r>
              <w:rPr>
                <w:rFonts w:ascii="Patrick Hand" w:eastAsia="Patrick Hand" w:hAnsi="Patrick Hand" w:cs="Patrick Hand"/>
                <w:color w:val="222222"/>
                <w:sz w:val="40"/>
                <w:szCs w:val="40"/>
                <w:highlight w:val="white"/>
              </w:rPr>
              <w:t>chick   neck   sock   shack   catch   edge   judge   itch   fetch   dodge   we   all</w:t>
            </w:r>
          </w:p>
        </w:tc>
      </w:tr>
      <w:tr w:rsidR="00071396">
        <w:tc>
          <w:tcPr>
            <w:tcW w:w="1365" w:type="dxa"/>
            <w:vAlign w:val="center"/>
          </w:tcPr>
          <w:p w:rsidR="00071396" w:rsidRDefault="00BD732D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Sight Words</w:t>
            </w:r>
          </w:p>
        </w:tc>
        <w:tc>
          <w:tcPr>
            <w:tcW w:w="5340" w:type="dxa"/>
            <w:vAlign w:val="center"/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rFonts w:ascii="Patrick Hand" w:eastAsia="Patrick Hand" w:hAnsi="Patrick Hand" w:cs="Patrick Hand"/>
                <w:sz w:val="108"/>
                <w:szCs w:val="108"/>
              </w:rPr>
            </w:pPr>
            <w:proofErr w:type="spellStart"/>
            <w:r>
              <w:rPr>
                <w:rFonts w:ascii="Patrick Hand" w:eastAsia="Patrick Hand" w:hAnsi="Patrick Hand" w:cs="Patrick Hand"/>
                <w:color w:val="222222"/>
                <w:sz w:val="40"/>
                <w:szCs w:val="40"/>
                <w:highlight w:val="white"/>
              </w:rPr>
              <w:t>your</w:t>
            </w:r>
            <w:proofErr w:type="spellEnd"/>
            <w:r>
              <w:rPr>
                <w:rFonts w:ascii="Patrick Hand" w:eastAsia="Patrick Hand" w:hAnsi="Patrick Hand" w:cs="Patrick Hand"/>
                <w:color w:val="222222"/>
                <w:sz w:val="40"/>
                <w:szCs w:val="40"/>
                <w:highlight w:val="white"/>
              </w:rPr>
              <w:t xml:space="preserve">     can     said     there     down</w:t>
            </w:r>
          </w:p>
        </w:tc>
      </w:tr>
    </w:tbl>
    <w:p w:rsidR="00071396" w:rsidRDefault="00071396">
      <w:pPr>
        <w:jc w:val="center"/>
        <w:rPr>
          <w:rFonts w:ascii="Comic Sans MS" w:eastAsia="Comic Sans MS" w:hAnsi="Comic Sans MS" w:cs="Comic Sans MS"/>
          <w:b/>
          <w:sz w:val="12"/>
          <w:szCs w:val="12"/>
        </w:rPr>
      </w:pPr>
    </w:p>
    <w:p w:rsidR="00071396" w:rsidRDefault="00071396">
      <w:pPr>
        <w:rPr>
          <w:rFonts w:ascii="Patrick Hand" w:eastAsia="Patrick Hand" w:hAnsi="Patrick Hand" w:cs="Patrick Hand"/>
          <w:i/>
          <w:sz w:val="44"/>
          <w:szCs w:val="44"/>
        </w:rPr>
      </w:pPr>
    </w:p>
    <w:p w:rsidR="00071396" w:rsidRDefault="00071396">
      <w:pPr>
        <w:rPr>
          <w:rFonts w:ascii="Patrick Hand" w:eastAsia="Patrick Hand" w:hAnsi="Patrick Hand" w:cs="Patrick Hand"/>
          <w:i/>
          <w:sz w:val="44"/>
          <w:szCs w:val="44"/>
        </w:rPr>
      </w:pPr>
    </w:p>
    <w:p w:rsidR="00071396" w:rsidRDefault="00071396">
      <w:pPr>
        <w:rPr>
          <w:rFonts w:ascii="Patrick Hand" w:eastAsia="Patrick Hand" w:hAnsi="Patrick Hand" w:cs="Patrick Hand"/>
          <w:i/>
        </w:rPr>
      </w:pPr>
    </w:p>
    <w:p w:rsidR="00071396" w:rsidRDefault="00BD732D">
      <w:pPr>
        <w:rPr>
          <w:rFonts w:ascii="Patrick Hand" w:eastAsia="Patrick Hand" w:hAnsi="Patrick Hand" w:cs="Patrick Hand"/>
          <w:i/>
          <w:sz w:val="10"/>
          <w:szCs w:val="1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73914</wp:posOffset>
                </wp:positionV>
                <wp:extent cx="1761109" cy="5979579"/>
                <wp:effectExtent l="0" t="0" r="0" b="0"/>
                <wp:wrapSquare wrapText="bothSides" distT="0" distB="0" distL="0" distR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109" cy="5979579"/>
                          <a:chOff x="838275" y="140375"/>
                          <a:chExt cx="1639350" cy="44271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171575" y="159425"/>
                            <a:ext cx="1287000" cy="43890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latch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edge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witch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hutch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stitch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hedge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itch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chill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stick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branch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lunch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champ</w:t>
                              </w:r>
                            </w:p>
                            <w:p w:rsidR="00071396" w:rsidRDefault="00BD732D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42"/>
                                </w:rPr>
                                <w:t>luck</w:t>
                              </w:r>
                            </w:p>
                            <w:p w:rsidR="00071396" w:rsidRDefault="0007139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:rsidR="00071396" w:rsidRDefault="00071396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  <w:p w:rsidR="00071396" w:rsidRDefault="00071396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</w:p>
                            <w:p w:rsidR="00071396" w:rsidRDefault="00071396">
                              <w:pPr>
                                <w:spacing w:line="30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 rot="-5400000">
                            <a:off x="-341775" y="1944725"/>
                            <a:ext cx="2693400" cy="33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71396" w:rsidRDefault="00BD732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</w:rPr>
                                <w:t xml:space="preserve">Practice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00"/>
                                  <w:sz w:val="24"/>
                                </w:rPr>
                                <w:t xml:space="preserve">Reading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color w:val="000000"/>
                                  <w:sz w:val="24"/>
                                </w:rPr>
                                <w:t>These Words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5095875</wp:posOffset>
                </wp:positionH>
                <wp:positionV relativeFrom="paragraph">
                  <wp:posOffset>73914</wp:posOffset>
                </wp:positionV>
                <wp:extent cx="1761109" cy="5979579"/>
                <wp:effectExtent b="0" l="0" r="0" t="0"/>
                <wp:wrapSquare wrapText="bothSides" distB="0" distT="0" distL="0" distR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1109" cy="59795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1396" w:rsidRDefault="00071396">
      <w:pPr>
        <w:rPr>
          <w:rFonts w:ascii="Patrick Hand" w:eastAsia="Patrick Hand" w:hAnsi="Patrick Hand" w:cs="Patrick Hand"/>
          <w:i/>
          <w:sz w:val="30"/>
          <w:szCs w:val="30"/>
        </w:rPr>
      </w:pPr>
    </w:p>
    <w:p w:rsidR="00071396" w:rsidRDefault="00071396">
      <w:pPr>
        <w:rPr>
          <w:rFonts w:ascii="Patrick Hand" w:eastAsia="Patrick Hand" w:hAnsi="Patrick Hand" w:cs="Patrick Hand"/>
          <w:i/>
          <w:sz w:val="12"/>
          <w:szCs w:val="12"/>
        </w:rPr>
      </w:pPr>
    </w:p>
    <w:p w:rsidR="00071396" w:rsidRDefault="00071396">
      <w:pPr>
        <w:rPr>
          <w:rFonts w:ascii="Patrick Hand" w:eastAsia="Patrick Hand" w:hAnsi="Patrick Hand" w:cs="Patrick Hand"/>
          <w:i/>
          <w:sz w:val="28"/>
          <w:szCs w:val="28"/>
        </w:rPr>
      </w:pPr>
    </w:p>
    <w:p w:rsidR="00071396" w:rsidRDefault="00071396">
      <w:pPr>
        <w:rPr>
          <w:rFonts w:ascii="Patrick Hand" w:eastAsia="Patrick Hand" w:hAnsi="Patrick Hand" w:cs="Patrick Hand"/>
          <w:i/>
          <w:sz w:val="28"/>
          <w:szCs w:val="28"/>
        </w:rPr>
      </w:pPr>
    </w:p>
    <w:p w:rsidR="00071396" w:rsidRDefault="00BD732D">
      <w:pPr>
        <w:rPr>
          <w:rFonts w:ascii="Patrick Hand" w:eastAsia="Patrick Hand" w:hAnsi="Patrick Hand" w:cs="Patrick Hand"/>
          <w:i/>
          <w:sz w:val="40"/>
          <w:szCs w:val="40"/>
        </w:rPr>
      </w:pPr>
      <w:r>
        <w:rPr>
          <w:rFonts w:ascii="Patrick Hand" w:eastAsia="Patrick Hand" w:hAnsi="Patrick Hand" w:cs="Patrick Hand"/>
          <w:i/>
          <w:sz w:val="44"/>
          <w:szCs w:val="44"/>
        </w:rPr>
        <w:t>A</w:t>
      </w:r>
      <w:r>
        <w:rPr>
          <w:rFonts w:ascii="Patrick Hand" w:eastAsia="Patrick Hand" w:hAnsi="Patrick Hand" w:cs="Patrick Hand"/>
          <w:i/>
          <w:sz w:val="40"/>
          <w:szCs w:val="40"/>
        </w:rPr>
        <w:t>t school, we are learning…</w:t>
      </w:r>
    </w:p>
    <w:p w:rsidR="00071396" w:rsidRDefault="00BD732D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Reading</w:t>
      </w:r>
      <w:r>
        <w:rPr>
          <w:rFonts w:ascii="Patrick Hand" w:eastAsia="Patrick Hand" w:hAnsi="Patrick Hand" w:cs="Patrick Hand"/>
          <w:sz w:val="36"/>
          <w:szCs w:val="36"/>
        </w:rPr>
        <w:t>: Folktales</w:t>
      </w:r>
    </w:p>
    <w:p w:rsidR="00071396" w:rsidRDefault="00BD732D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Writing</w:t>
      </w:r>
      <w:r>
        <w:rPr>
          <w:rFonts w:ascii="Patrick Hand" w:eastAsia="Patrick Hand" w:hAnsi="Patrick Hand" w:cs="Patrick Hand"/>
          <w:sz w:val="36"/>
          <w:szCs w:val="36"/>
        </w:rPr>
        <w:t>: Letter Formation; Singular &amp; Plural Nouns</w:t>
      </w:r>
    </w:p>
    <w:p w:rsidR="00071396" w:rsidRDefault="00BD732D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Phonics/Spelling</w:t>
      </w:r>
      <w:r>
        <w:rPr>
          <w:rFonts w:ascii="Patrick Hand" w:eastAsia="Patrick Hand" w:hAnsi="Patrick Hand" w:cs="Patrick Hand"/>
          <w:sz w:val="36"/>
          <w:szCs w:val="36"/>
        </w:rPr>
        <w:t xml:space="preserve">:  review short vowel, </w:t>
      </w:r>
      <w:proofErr w:type="spellStart"/>
      <w:r>
        <w:rPr>
          <w:rFonts w:ascii="Patrick Hand" w:eastAsia="Patrick Hand" w:hAnsi="Patrick Hand" w:cs="Patrick Hand"/>
          <w:sz w:val="36"/>
          <w:szCs w:val="36"/>
        </w:rPr>
        <w:t>dge</w:t>
      </w:r>
      <w:proofErr w:type="spellEnd"/>
      <w:r>
        <w:rPr>
          <w:rFonts w:ascii="Patrick Hand" w:eastAsia="Patrick Hand" w:hAnsi="Patrick Hand" w:cs="Patrick Hand"/>
          <w:sz w:val="36"/>
          <w:szCs w:val="36"/>
        </w:rPr>
        <w:t xml:space="preserve">, </w:t>
      </w:r>
      <w:proofErr w:type="spellStart"/>
      <w:r>
        <w:rPr>
          <w:rFonts w:ascii="Patrick Hand" w:eastAsia="Patrick Hand" w:hAnsi="Patrick Hand" w:cs="Patrick Hand"/>
          <w:sz w:val="36"/>
          <w:szCs w:val="36"/>
        </w:rPr>
        <w:t>tch</w:t>
      </w:r>
      <w:proofErr w:type="spellEnd"/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4138613</wp:posOffset>
                </wp:positionH>
                <wp:positionV relativeFrom="paragraph">
                  <wp:posOffset>104775</wp:posOffset>
                </wp:positionV>
                <wp:extent cx="1033463" cy="190500"/>
                <wp:effectExtent l="0" t="0" r="0" b="0"/>
                <wp:wrapSquare wrapText="bothSides" distT="0" distB="0" distL="0" distR="0"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88325" y="1626400"/>
                          <a:ext cx="1031100" cy="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4138613</wp:posOffset>
                </wp:positionH>
                <wp:positionV relativeFrom="paragraph">
                  <wp:posOffset>104775</wp:posOffset>
                </wp:positionV>
                <wp:extent cx="1033463" cy="190500"/>
                <wp:effectExtent b="0" l="0" r="0" t="0"/>
                <wp:wrapSquare wrapText="bothSides" distB="0" distT="0" distL="0" distR="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46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1396" w:rsidRDefault="00BD732D">
      <w:pPr>
        <w:rPr>
          <w:rFonts w:ascii="Patrick Hand" w:eastAsia="Patrick Hand" w:hAnsi="Patrick Hand" w:cs="Patrick Hand"/>
          <w:sz w:val="48"/>
          <w:szCs w:val="48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Math</w:t>
      </w:r>
      <w:r>
        <w:rPr>
          <w:rFonts w:ascii="Patrick Hand" w:eastAsia="Patrick Hand" w:hAnsi="Patrick Hand" w:cs="Patrick Hand"/>
          <w:sz w:val="36"/>
          <w:szCs w:val="36"/>
        </w:rPr>
        <w:t>: Making 10 when an addend is 8</w:t>
      </w:r>
    </w:p>
    <w:p w:rsidR="00071396" w:rsidRDefault="00BD732D">
      <w:pPr>
        <w:rPr>
          <w:rFonts w:ascii="Patrick Hand" w:eastAsia="Patrick Hand" w:hAnsi="Patrick Hand" w:cs="Patrick Hand"/>
          <w:sz w:val="36"/>
          <w:szCs w:val="36"/>
        </w:rPr>
      </w:pPr>
      <w:r>
        <w:rPr>
          <w:rFonts w:ascii="Patrick Hand" w:eastAsia="Patrick Hand" w:hAnsi="Patrick Hand" w:cs="Patrick Hand"/>
          <w:b/>
          <w:sz w:val="36"/>
          <w:szCs w:val="36"/>
        </w:rPr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Science</w:t>
      </w:r>
      <w:r>
        <w:rPr>
          <w:rFonts w:ascii="Patrick Hand" w:eastAsia="Patrick Hand" w:hAnsi="Patrick Hand" w:cs="Patrick Hand"/>
          <w:sz w:val="36"/>
          <w:szCs w:val="36"/>
        </w:rPr>
        <w:t>: Seasons</w:t>
      </w:r>
    </w:p>
    <w:p w:rsidR="00071396" w:rsidRDefault="00BD732D">
      <w:r>
        <w:rPr>
          <w:rFonts w:ascii="Patrick Hand" w:eastAsia="Patrick Hand" w:hAnsi="Patrick Hand" w:cs="Patrick Hand"/>
          <w:b/>
          <w:sz w:val="36"/>
          <w:szCs w:val="36"/>
        </w:rPr>
        <w:lastRenderedPageBreak/>
        <w:t xml:space="preserve">~ </w:t>
      </w: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Social Studies</w:t>
      </w:r>
      <w:r>
        <w:rPr>
          <w:rFonts w:ascii="Patrick Hand" w:eastAsia="Patrick Hand" w:hAnsi="Patrick Hand" w:cs="Patrick Hand"/>
          <w:sz w:val="36"/>
          <w:szCs w:val="36"/>
        </w:rPr>
        <w:t>: Important Citizens in Texas History</w:t>
      </w: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>
                <wp:simplePos x="0" y="0"/>
                <wp:positionH relativeFrom="column">
                  <wp:posOffset>-95249</wp:posOffset>
                </wp:positionH>
                <wp:positionV relativeFrom="paragraph">
                  <wp:posOffset>432153</wp:posOffset>
                </wp:positionV>
                <wp:extent cx="5272088" cy="2985399"/>
                <wp:effectExtent l="0" t="0" r="0" b="0"/>
                <wp:wrapSquare wrapText="bothSides" distT="114300" distB="114300" distL="114300" distR="11430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025" y="438150"/>
                          <a:ext cx="3931200" cy="22161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dot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71396" w:rsidRDefault="00BD732D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Dates to Remember:</w:t>
                            </w:r>
                          </w:p>
                          <w:p w:rsidR="00071396" w:rsidRDefault="00071396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071396" w:rsidRDefault="00BD732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 xml:space="preserve">November 5 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color w:val="000000"/>
                                <w:sz w:val="36"/>
                              </w:rPr>
                              <w:t>- 1st Grade Parent Lunch Day</w:t>
                            </w:r>
                          </w:p>
                          <w:p w:rsidR="00071396" w:rsidRDefault="00071396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071396" w:rsidRDefault="00BD732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November 7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color w:val="000000"/>
                                <w:sz w:val="36"/>
                              </w:rPr>
                              <w:t xml:space="preserve"> - Fundraiser Delivered</w:t>
                            </w:r>
                          </w:p>
                          <w:p w:rsidR="00071396" w:rsidRDefault="00071396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071396" w:rsidRDefault="00BD732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November 14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color w:val="000000"/>
                                <w:sz w:val="36"/>
                              </w:rPr>
                              <w:t xml:space="preserve"> - </w:t>
                            </w:r>
                          </w:p>
                          <w:p w:rsidR="00071396" w:rsidRDefault="00071396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071396" w:rsidRDefault="00BD732D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Patrick Hand" w:eastAsia="Patrick Hand" w:hAnsi="Patrick Hand" w:cs="Patrick Hand"/>
                                <w:b/>
                                <w:color w:val="000000"/>
                                <w:sz w:val="36"/>
                                <w:u w:val="single"/>
                              </w:rPr>
                              <w:t>November 21</w:t>
                            </w:r>
                            <w:r>
                              <w:rPr>
                                <w:rFonts w:ascii="Patrick Hand" w:eastAsia="Patrick Hand" w:hAnsi="Patrick Hand" w:cs="Patrick Hand"/>
                                <w:color w:val="000000"/>
                                <w:sz w:val="36"/>
                              </w:rPr>
                              <w:t xml:space="preserve"> - Early Release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432153</wp:posOffset>
                </wp:positionV>
                <wp:extent cx="5272088" cy="2985399"/>
                <wp:effectExtent b="0" l="0" r="0" t="0"/>
                <wp:wrapSquare wrapText="bothSides" distB="114300" distT="114300" distL="114300" distR="11430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2088" cy="29853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71396" w:rsidRDefault="00071396"/>
    <w:p w:rsidR="00071396" w:rsidRDefault="00071396"/>
    <w:p w:rsidR="00071396" w:rsidRDefault="00BD732D">
      <w:pPr>
        <w:jc w:val="center"/>
        <w:rPr>
          <w:rFonts w:ascii="Patrick Hand" w:eastAsia="Patrick Hand" w:hAnsi="Patrick Hand" w:cs="Patrick Hand"/>
          <w:b/>
          <w:sz w:val="36"/>
          <w:szCs w:val="36"/>
          <w:u w:val="single"/>
        </w:rPr>
      </w:pPr>
      <w:r>
        <w:rPr>
          <w:rFonts w:ascii="Patrick Hand" w:eastAsia="Patrick Hand" w:hAnsi="Patrick Hand" w:cs="Patrick Hand"/>
          <w:b/>
          <w:sz w:val="36"/>
          <w:szCs w:val="36"/>
          <w:u w:val="single"/>
        </w:rPr>
        <w:t>Skills Practice Homework Page</w:t>
      </w:r>
    </w:p>
    <w:p w:rsidR="00071396" w:rsidRDefault="00BD732D">
      <w:pPr>
        <w:jc w:val="center"/>
      </w:pPr>
      <w:r>
        <w:rPr>
          <w:rFonts w:ascii="Patrick Hand" w:eastAsia="Patrick Hand" w:hAnsi="Patrick Hand" w:cs="Patrick Hand"/>
          <w:sz w:val="32"/>
          <w:szCs w:val="32"/>
        </w:rPr>
        <w:t>Please complete throughout the week &amp; return on Friday!</w:t>
      </w:r>
    </w:p>
    <w:p w:rsidR="00071396" w:rsidRDefault="00071396"/>
    <w:tbl>
      <w:tblPr>
        <w:tblStyle w:val="a0"/>
        <w:tblW w:w="10305" w:type="dxa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10"/>
        <w:gridCol w:w="4695"/>
      </w:tblGrid>
      <w:tr w:rsidR="00071396">
        <w:trPr>
          <w:trHeight w:val="1770"/>
        </w:trPr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Circle the pictures that rhyme.</w:t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>
              <w:rPr>
                <w:noProof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540068" cy="540068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8" cy="540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</w:t>
            </w:r>
            <w:r>
              <w:rPr>
                <w:noProof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719082" cy="530543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82" cy="5305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</w:t>
            </w:r>
            <w:r>
              <w:rPr>
                <w:noProof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650118" cy="501009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l="5055" t="14777" r="3831" b="15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18" cy="5010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071396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Fill in the missing numbers.</w:t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BD732D">
            <w:pPr>
              <w:widowControl w:val="0"/>
              <w:spacing w:line="240" w:lineRule="auto"/>
              <w:rPr>
                <w:sz w:val="46"/>
                <w:szCs w:val="46"/>
              </w:rPr>
            </w:pPr>
            <w:r>
              <w:rPr>
                <w:sz w:val="46"/>
                <w:szCs w:val="46"/>
              </w:rPr>
              <w:t xml:space="preserve"> ____   16    ____   18</w:t>
            </w:r>
          </w:p>
        </w:tc>
      </w:tr>
      <w:tr w:rsidR="00071396">
        <w:trPr>
          <w:trHeight w:val="2370"/>
        </w:trPr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Circle the verb in the sentence. </w:t>
            </w:r>
          </w:p>
          <w:p w:rsidR="00071396" w:rsidRDefault="00071396">
            <w:pPr>
              <w:widowControl w:val="0"/>
              <w:spacing w:line="240" w:lineRule="auto"/>
              <w:jc w:val="center"/>
            </w:pP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>
              <w:rPr>
                <w:rFonts w:ascii="Comic Sans MS" w:eastAsia="Comic Sans MS" w:hAnsi="Comic Sans MS" w:cs="Comic Sans MS"/>
                <w:sz w:val="40"/>
                <w:szCs w:val="40"/>
              </w:rPr>
              <w:t>Bob runs to the school.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What country do we live in?</w:t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71396">
        <w:trPr>
          <w:trHeight w:val="2940"/>
        </w:trPr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Circle the nouns.</w:t>
            </w:r>
          </w:p>
          <w:p w:rsidR="00071396" w:rsidRDefault="00071396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>the     cat     will</w:t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>hug    lip    clap   frog</w:t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6"/>
                <w:szCs w:val="46"/>
              </w:rPr>
            </w:pPr>
            <w:r>
              <w:rPr>
                <w:rFonts w:ascii="Comic Sans MS" w:eastAsia="Comic Sans MS" w:hAnsi="Comic Sans MS" w:cs="Comic Sans MS"/>
                <w:sz w:val="46"/>
                <w:szCs w:val="46"/>
              </w:rPr>
              <w:t>pig     run     ship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Write 2 subtraction sentences (aka math problem) for this picture.</w:t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US"/>
              </w:rPr>
              <w:drawing>
                <wp:inline distT="114300" distB="114300" distL="114300" distR="114300">
                  <wp:extent cx="690444" cy="1387793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0444" cy="1387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 - _______ = ______</w:t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 -  _______ = ______</w:t>
            </w:r>
          </w:p>
          <w:p w:rsidR="00071396" w:rsidRDefault="00071396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</w:tc>
      </w:tr>
      <w:tr w:rsidR="00071396">
        <w:trPr>
          <w:trHeight w:val="2775"/>
        </w:trPr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Finish the sentence.</w:t>
            </w: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071396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40"/>
                <w:szCs w:val="40"/>
              </w:rPr>
              <w:t>I can ________ in my bed.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Draw a picture of something that gives us light.</w:t>
            </w:r>
          </w:p>
          <w:p w:rsidR="00071396" w:rsidRDefault="00071396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  <w:p w:rsidR="00071396" w:rsidRDefault="00BD732D">
            <w:pPr>
              <w:widowControl w:val="0"/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</w:tc>
      </w:tr>
    </w:tbl>
    <w:p w:rsidR="00071396" w:rsidRDefault="00071396">
      <w:pPr>
        <w:rPr>
          <w:rFonts w:ascii="Patrick Hand" w:eastAsia="Patrick Hand" w:hAnsi="Patrick Hand" w:cs="Patrick Hand"/>
          <w:b/>
          <w:sz w:val="36"/>
          <w:szCs w:val="36"/>
          <w:u w:val="single"/>
        </w:rPr>
      </w:pPr>
    </w:p>
    <w:sectPr w:rsidR="00071396"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32D" w:rsidRDefault="00BD732D">
      <w:pPr>
        <w:spacing w:line="240" w:lineRule="auto"/>
      </w:pPr>
      <w:r>
        <w:separator/>
      </w:r>
    </w:p>
  </w:endnote>
  <w:endnote w:type="continuationSeparator" w:id="0">
    <w:p w:rsidR="00BD732D" w:rsidRDefault="00BD73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">
    <w:charset w:val="00"/>
    <w:family w:val="auto"/>
    <w:pitch w:val="default"/>
    <w:embedRegular r:id="rId1" w:fontKey="{49495E96-CF3D-4040-A87B-5B3308132E36}"/>
    <w:embedBold r:id="rId2" w:fontKey="{2EA569CB-507F-4F97-B102-19C9E1CF89B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F448C3AD-07FE-4E68-9DF9-C6B8E33203E4}"/>
    <w:embedBold r:id="rId4" w:fontKey="{EF1734BE-1136-4CE9-BC5E-7137B0EA829D}"/>
  </w:font>
  <w:font w:name="Patrick Hand">
    <w:charset w:val="00"/>
    <w:family w:val="auto"/>
    <w:pitch w:val="default"/>
    <w:embedRegular r:id="rId5" w:fontKey="{F2A50D9C-6F50-452B-ADBD-DD8DC79C1D97}"/>
    <w:embedBold r:id="rId6" w:fontKey="{4D225F91-B560-4C33-BD94-B0475D4B50BB}"/>
    <w:embedItalic r:id="rId7" w:fontKey="{C1A91128-00FA-4927-A276-FDDF7D6132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673572F3-5BE4-430F-873B-46AB263322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5926358-56C5-47A8-BB6E-8D4DC76E185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396" w:rsidRDefault="0007139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32D" w:rsidRDefault="00BD732D">
      <w:pPr>
        <w:spacing w:line="240" w:lineRule="auto"/>
      </w:pPr>
      <w:r>
        <w:separator/>
      </w:r>
    </w:p>
  </w:footnote>
  <w:footnote w:type="continuationSeparator" w:id="0">
    <w:p w:rsidR="00BD732D" w:rsidRDefault="00BD73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96"/>
    <w:rsid w:val="00071396"/>
    <w:rsid w:val="00BD732D"/>
    <w:rsid w:val="00CF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B78458-2EBF-43B9-8270-3AC34C719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7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brazosisd.local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Young</dc:creator>
  <cp:lastModifiedBy>Tiffany Young</cp:lastModifiedBy>
  <cp:revision>2</cp:revision>
  <dcterms:created xsi:type="dcterms:W3CDTF">2025-10-29T21:00:00Z</dcterms:created>
  <dcterms:modified xsi:type="dcterms:W3CDTF">2025-10-29T21:00:00Z</dcterms:modified>
</cp:coreProperties>
</file>