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8mgqsqac1k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4th Six Weeks Lesson Plan for Floral Design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Course Focus:</w:t>
        <w:br w:type="textWrapping"/>
      </w:r>
      <w:r w:rsidDel="00000000" w:rsidR="00000000" w:rsidRPr="00000000">
        <w:rPr>
          <w:rtl w:val="0"/>
        </w:rPr>
        <w:t xml:space="preserve">Students will explore floral identification, design concepts, and Valentine’s Day floral traditions while developing hands-on skills in floral arrangement, creativity, and social media marketing. This unit ties into real-world applications and provides opportunities for critical thinking, design, and personal expression.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TEKS Alignment:</w:t>
      </w:r>
    </w:p>
    <w:p w:rsidR="00000000" w:rsidDel="00000000" w:rsidP="00000000" w:rsidRDefault="00000000" w:rsidRPr="00000000" w14:paraId="00000004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(1)(A):</w:t>
      </w:r>
      <w:r w:rsidDel="00000000" w:rsidR="00000000" w:rsidRPr="00000000">
        <w:rPr>
          <w:rtl w:val="0"/>
        </w:rPr>
        <w:t xml:space="preserve"> Identify principles and elements of floral design.</w:t>
      </w:r>
    </w:p>
    <w:p w:rsidR="00000000" w:rsidDel="00000000" w:rsidP="00000000" w:rsidRDefault="00000000" w:rsidRPr="00000000" w14:paraId="0000000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(1)(C):</w:t>
      </w:r>
      <w:r w:rsidDel="00000000" w:rsidR="00000000" w:rsidRPr="00000000">
        <w:rPr>
          <w:rtl w:val="0"/>
        </w:rPr>
        <w:t xml:space="preserve"> Demonstrate knowledge of floral materials, tools, and techniques.</w:t>
      </w:r>
    </w:p>
    <w:p w:rsidR="00000000" w:rsidDel="00000000" w:rsidP="00000000" w:rsidRDefault="00000000" w:rsidRPr="00000000" w14:paraId="0000000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(3)(D):</w:t>
      </w:r>
      <w:r w:rsidDel="00000000" w:rsidR="00000000" w:rsidRPr="00000000">
        <w:rPr>
          <w:rtl w:val="0"/>
        </w:rPr>
        <w:t xml:space="preserve"> Develop and refine floral designs for specific occasions.</w:t>
      </w:r>
    </w:p>
    <w:p w:rsidR="00000000" w:rsidDel="00000000" w:rsidP="00000000" w:rsidRDefault="00000000" w:rsidRPr="00000000" w14:paraId="0000000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(5)(A):</w:t>
      </w:r>
      <w:r w:rsidDel="00000000" w:rsidR="00000000" w:rsidRPr="00000000">
        <w:rPr>
          <w:rtl w:val="0"/>
        </w:rPr>
        <w:t xml:space="preserve"> Identify career opportunities in the floral industry.</w:t>
      </w:r>
    </w:p>
    <w:p w:rsidR="00000000" w:rsidDel="00000000" w:rsidP="00000000" w:rsidRDefault="00000000" w:rsidRPr="00000000" w14:paraId="00000008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(6)(B):</w:t>
      </w:r>
      <w:r w:rsidDel="00000000" w:rsidR="00000000" w:rsidRPr="00000000">
        <w:rPr>
          <w:rtl w:val="0"/>
        </w:rPr>
        <w:t xml:space="preserve"> Use technology to enhance floral designs and presentations.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1lru8vf6i1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1: New Year and Rose Bowl Parade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New Year, New Me - Back-to-School Activity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create a "Floral Goals" worksheet where they design a floral arrangement that symbolizes their personal goals for the semester.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Foster creativity and reflect on personal and academic aspirations.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(5)(A)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Rose Bowl Parade Introduction &amp; Video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Watch a video about the history and process of designing floats for the Rose Bowl Parade. Discuss how floral design principles are applied on a large scale.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Understand large-scale floral design applications and teamwork in the industry.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(3)(D), (5)(A)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3: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Rose Bowl Parade Web Quest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research the history, significance, and design process of the Rose Bowl Parade.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Learn about cultural and historical influences on floral design.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(3)(D)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4-5:</w:t>
      </w:r>
    </w:p>
    <w:p w:rsidR="00000000" w:rsidDel="00000000" w:rsidP="00000000" w:rsidRDefault="00000000" w:rsidRPr="00000000" w14:paraId="0000001B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Rose Bowl Parade Float Project</w:t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work in groups to design their own Rose Bowl float concept using a sketch and list of floral materials.</w:t>
      </w:r>
    </w:p>
    <w:p w:rsidR="00000000" w:rsidDel="00000000" w:rsidP="00000000" w:rsidRDefault="00000000" w:rsidRPr="00000000" w14:paraId="0000001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Apply floral design principles to large-scale projects and practice teamwork.</w:t>
      </w:r>
    </w:p>
    <w:p w:rsidR="00000000" w:rsidDel="00000000" w:rsidP="00000000" w:rsidRDefault="00000000" w:rsidRPr="00000000" w14:paraId="0000001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(3)(D)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14mobwfp5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2: Floral Identification and Vocabulary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1-2: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ID Vocabulary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learn floral identification terms and complete a vocabulary worksheet.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Identify and understand common floral terminology.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3-4: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ID - Line &amp; Mass Flowers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learn to identify line and mass flowers and practice sketching arrangements that use these components effectively.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Understand and apply the use of line and mass flowers in floral arrangements.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(1)(C)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5: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Parade Float Project Submission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Groups present their Rose Bowl Parade float designs.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Develop presentation skills and articulate floral design concepts.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(5)(A), (6)(B)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o2leofhi0hi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3: Flower ID and Form/Greenery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ID - Mass Flowers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practice identifying mass flowers and their role in creating balance in floral arrangements.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Strengthen recognition and use of mass flowers.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(1)(C)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2-3: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ID - Form &amp; Filler Flowers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complete a worksheet and create sketches demonstrating how form and filler flowers enhance floral arrangements.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Demonstrate understanding of filler flowers and their function in design.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Greenery &amp; Indoor Plants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Explore the role of greenery in floral designs, focusing on texture and balance. Identify common indoor plants and their uses in arrangements.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Identify and use greenery to enhance floral arrangements.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(1)(C)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5: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Social Media Account Introduction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begin creating a mock social media account for their floral designs, including a logo, bio, and first post.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Understand the role of social media in marketing floral businesses.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(6)(B), (5)(A)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iilnu2s07e3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4: Floral Identification and Marketing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Floral Identification Crossword &amp; Word Search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complete a crossword puzzle and word search to review flower terms and IDs.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Reinforce knowledge of flower vocabulary and identification.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2-3:</w:t>
      </w:r>
    </w:p>
    <w:p w:rsidR="00000000" w:rsidDel="00000000" w:rsidP="00000000" w:rsidRDefault="00000000" w:rsidRPr="00000000" w14:paraId="0000004E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Social Media Account Development</w:t>
      </w:r>
    </w:p>
    <w:p w:rsidR="00000000" w:rsidDel="00000000" w:rsidP="00000000" w:rsidRDefault="00000000" w:rsidRPr="00000000" w14:paraId="0000004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create posts showcasing their floral designs, focusing on engaging captions and creative layouts.</w:t>
      </w:r>
    </w:p>
    <w:p w:rsidR="00000000" w:rsidDel="00000000" w:rsidP="00000000" w:rsidRDefault="00000000" w:rsidRPr="00000000" w14:paraId="0000005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Enhance marketing skills and creativity using social media.</w:t>
      </w:r>
    </w:p>
    <w:p w:rsidR="00000000" w:rsidDel="00000000" w:rsidP="00000000" w:rsidRDefault="00000000" w:rsidRPr="00000000" w14:paraId="00000051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(6)(B)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4: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Geometric Design PowerPoint &amp; Doodle Notes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learn about geometric floral design and take doodle notes during a presentation.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Understand and apply geometric design principles to floral arrangements.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5: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Flower Selection &amp; Arrangement Shape Packet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complete a packet on flower selection and arrangement shapes, including practical exercises.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Recognize the importance of arrangement shapes in floral design.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(1)(C)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meercx2dro8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5: Valentine’s Day Prep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Valentine’s Day History Web Quest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research the history and traditions of Valentine’s Day flowers and their symbolism.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Explore cultural and historical significance of Valentine’s Day in the floral industry.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(3)(D)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2-3:</w:t>
      </w:r>
    </w:p>
    <w:p w:rsidR="00000000" w:rsidDel="00000000" w:rsidP="00000000" w:rsidRDefault="00000000" w:rsidRPr="00000000" w14:paraId="00000064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Valentine’s Day Flower Color Meaning Worksheet</w:t>
      </w:r>
    </w:p>
    <w:p w:rsidR="00000000" w:rsidDel="00000000" w:rsidP="00000000" w:rsidRDefault="00000000" w:rsidRPr="00000000" w14:paraId="0000006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complete a worksheet on the meaning of flower colors, focusing on Valentine’s Day themes.</w:t>
      </w:r>
    </w:p>
    <w:p w:rsidR="00000000" w:rsidDel="00000000" w:rsidP="00000000" w:rsidRDefault="00000000" w:rsidRPr="00000000" w14:paraId="0000006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Understand symbolism in flower selection for special occasions.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(3)(D)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4-5: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Valentine’s Bud Vase Creation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create Valentine’s Day-themed bud vases, applying principles of balance, color harmony, and proportion.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Develop hands-on floral design skills for special occasions.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(3)(D)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cyseqxsfw6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6: Wrap-Up and Review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1-2: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Social Media Account Completion &amp; Presentation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finalize and present their mock floral social media accounts to the class.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Practice communication and marketing skills.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(6)(B)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 3-5: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Lesson:</w:t>
      </w:r>
      <w:r w:rsidDel="00000000" w:rsidR="00000000" w:rsidRPr="00000000">
        <w:rPr>
          <w:rtl w:val="0"/>
        </w:rPr>
        <w:t xml:space="preserve"> End of Six Weeks Catch-Up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Students complete any unfinished projects and review key concepts learned during the six weeks.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Reinforce understanding of floral design and industry concepts.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(1)(A), (3)(D)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tdi95fgxixx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Assessment: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Participation in class activities and discussions.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of projects (Rose Bowl Float, Social Media, Bud Vase).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Completion of worksheets and quizzes.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Engagement during presentations and reflections.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lesson plan integrates technical skills, creativity, and industry knowledge while aligning with TEKS to prepare students for success in floral design.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