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56"/>
          <w:szCs w:val="56"/>
          <w:rtl w:val="0"/>
        </w:rPr>
        <w:t xml:space="preserve">Anatomy-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 Six Weeks</w:t>
        <w:tab/>
        <w:t xml:space="preserve">2024</w:t>
      </w:r>
    </w:p>
    <w:tbl>
      <w:tblPr>
        <w:tblStyle w:val="Table1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8"/>
        <w:gridCol w:w="2158"/>
        <w:gridCol w:w="2158"/>
        <w:gridCol w:w="2158"/>
        <w:gridCol w:w="2158"/>
        <w:tblGridChange w:id="0">
          <w:tblGrid>
            <w:gridCol w:w="2158"/>
            <w:gridCol w:w="2158"/>
            <w:gridCol w:w="2158"/>
            <w:gridCol w:w="2158"/>
            <w:gridCol w:w="2158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4/8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4/9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4/10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4/11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4/12</w:t>
            </w:r>
          </w:p>
        </w:tc>
      </w:tr>
      <w:tr>
        <w:trPr>
          <w:cantSplit w:val="0"/>
          <w:trHeight w:val="1547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Circulatory System Review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Blood Pressure Quiz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Circulatory Test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Blood Notes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Complete Blood Notes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Blood Concept Map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Lab:Hematocrit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4/15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4/16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4/17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4/18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4/19</w:t>
            </w:r>
          </w:p>
        </w:tc>
      </w:tr>
      <w:tr>
        <w:trPr>
          <w:cantSplit w:val="0"/>
          <w:trHeight w:val="1691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Blood Case Study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Homework: Blood Feedback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Video: Sickle Cell Anemia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Review Sex Linked Punnett Squares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Blood Disorder Genetics Problems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Notes-Blood Typing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Blood Typing Lab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4/22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4/23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4/24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4/25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4/26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Progress Reports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1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Blood Article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Blood Review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Blood Review and Bonus Points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Blood Test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Digestive Labeling and 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4/29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4/30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5/1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5/2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5/3</w:t>
            </w:r>
          </w:p>
        </w:tc>
      </w:tr>
      <w:tr>
        <w:trPr>
          <w:cantSplit w:val="0"/>
          <w:trHeight w:val="1592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Respiratory Labeling and Notes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Urinary Labeling and Notes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Reproductive Labeling and Notes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Systems Test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Cat Pre Lab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5/6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5/7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5/8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5/9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5/10</w:t>
            </w:r>
          </w:p>
        </w:tc>
      </w:tr>
      <w:tr>
        <w:trPr>
          <w:cantSplit w:val="0"/>
          <w:trHeight w:val="1601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Cat Dissection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Cat Dissection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Cat Dissection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Cat Dissection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Cat Dissection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Semester Review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5/13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5/14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5/15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5/16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5/17 Early Dismissal</w:t>
            </w:r>
          </w:p>
        </w:tc>
      </w:tr>
      <w:tr>
        <w:trPr>
          <w:cantSplit w:val="0"/>
          <w:trHeight w:val="1511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Graduation</w:t>
            </w:r>
          </w:p>
        </w:tc>
      </w:tr>
      <w:tr>
        <w:trPr>
          <w:cantSplit w:val="0"/>
          <w:trHeight w:val="58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5/20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5/21 Early Dismissal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5/22 Early Dismissal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5/23 Early Dismissal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5/24</w:t>
            </w:r>
          </w:p>
        </w:tc>
      </w:tr>
      <w:tr>
        <w:trPr>
          <w:cantSplit w:val="0"/>
          <w:trHeight w:val="1421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Last Day of School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Holiday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Teacher Workday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3059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630597"/>
    <w:pPr>
      <w:spacing w:after="0" w:line="240" w:lineRule="auto"/>
    </w:pPr>
  </w:style>
  <w:style w:type="table" w:styleId="TableGrid">
    <w:name w:val="Table Grid"/>
    <w:basedOn w:val="TableNormal"/>
    <w:uiPriority w:val="39"/>
    <w:rsid w:val="0063059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3059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3059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ex9LXm35vS8QXlJLK18q2ZuAhw==">CgMxLjA4AHIhMW9iN203NVFneVZaeHY2UTJNZ1pwU0FtN2U3Ym1QZUxH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2023-08-08T01:28:00Z</dcterms:created>
  <dc:creator>admin3</dc:creator>
</cp:coreProperties>
</file>