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 Six Weeks</w:t>
        <w:tab/>
        <w:t xml:space="preserve">2023-2024-A</w:t>
      </w:r>
      <w:r w:rsidDel="00000000" w:rsidR="00000000" w:rsidRPr="00000000">
        <w:rPr>
          <w:rFonts w:ascii="Century Gothic" w:cs="Century Gothic" w:eastAsia="Century Gothic" w:hAnsi="Century Gothic"/>
          <w:sz w:val="56"/>
          <w:szCs w:val="56"/>
          <w:rtl w:val="0"/>
        </w:rPr>
        <w:t xml:space="preserve">natomy</w:t>
      </w: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8"/>
        <w:gridCol w:w="2158"/>
        <w:gridCol w:w="2158"/>
        <w:gridCol w:w="2158"/>
        <w:gridCol w:w="2158"/>
        <w:tblGridChange w:id="0">
          <w:tblGrid>
            <w:gridCol w:w="2158"/>
            <w:gridCol w:w="2158"/>
            <w:gridCol w:w="2158"/>
            <w:gridCol w:w="2158"/>
            <w:gridCol w:w="21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9/25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9/26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9/27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9/28 Early dismissal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9/29</w:t>
            </w:r>
          </w:p>
        </w:tc>
      </w:tr>
      <w:tr>
        <w:trPr>
          <w:cantSplit w:val="0"/>
          <w:trHeight w:val="165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 Over Graphing Enzyme Activity and Tests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Passive Transport Notes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Active Transport Notes and Coloring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Cell Membrane Project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Cell Membrane Project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Ft. Bend County Fair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145951" cy="789015"/>
                  <wp:effectExtent b="0" l="0" r="0" t="0"/>
                  <wp:docPr id="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51" cy="7890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10/2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10/3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10/4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10/5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10/6</w:t>
            </w:r>
          </w:p>
        </w:tc>
      </w:tr>
      <w:tr>
        <w:trPr>
          <w:cantSplit w:val="0"/>
          <w:trHeight w:val="201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 Cell Membranes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Cell Membrane Test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Tissue Vocabulary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Types of Tissue Notes and Coloring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Tissue Notes and Practice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Tissue Graphic Organizer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Butterfly Children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10/9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10/10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10/11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10/12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10/13</w:t>
            </w:r>
          </w:p>
        </w:tc>
      </w:tr>
      <w:tr>
        <w:trPr>
          <w:cantSplit w:val="0"/>
          <w:trHeight w:val="1925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Connective Tissue Coloring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Biology of Skin Color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Tissues Review Guide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Austin County Fair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145951" cy="789015"/>
                  <wp:effectExtent b="0" l="0" r="0" t="0"/>
                  <wp:docPr id="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51" cy="7890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Austin County Fair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145951" cy="789015"/>
                  <wp:effectExtent b="0" l="0" r="0" t="0"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51" cy="7890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10/16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Progress Report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10/17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10/18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10/19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10/20</w:t>
            </w:r>
          </w:p>
        </w:tc>
      </w:tr>
      <w:tr>
        <w:trPr>
          <w:cantSplit w:val="0"/>
          <w:trHeight w:val="1817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Tissue Bonus Points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and Grade Review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Tissue Test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Tissue Project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Tissue Project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Tissue Project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10/23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10/24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10/25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10/26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10/27</w:t>
            </w:r>
          </w:p>
        </w:tc>
      </w:tr>
      <w:tr>
        <w:trPr>
          <w:cantSplit w:val="0"/>
          <w:trHeight w:val="1943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Identifying Types of Tissue Lab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Tissue Lab Continued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Skeletal System Notes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Bone Matrix Coloring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Bone Anatomy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Bones of the Hand and Foot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Aging Hand</w:t>
            </w:r>
          </w:p>
        </w:tc>
      </w:tr>
      <w:tr>
        <w:trPr>
          <w:cantSplit w:val="0"/>
          <w:trHeight w:val="58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10/30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10/31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11/1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11/2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11/3</w:t>
            </w:r>
          </w:p>
        </w:tc>
      </w:tr>
      <w:tr>
        <w:trPr>
          <w:cantSplit w:val="0"/>
          <w:trHeight w:val="1835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bookmarkStart w:colFirst="0" w:colLast="0" w:name="_heading=h.w4igg441gf6w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bookmarkStart w:colFirst="0" w:colLast="0" w:name="_heading=h.jiununqq9ste" w:id="1"/>
            <w:bookmarkEnd w:id="1"/>
            <w:r w:rsidDel="00000000" w:rsidR="00000000" w:rsidRPr="00000000">
              <w:rPr>
                <w:rtl w:val="0"/>
              </w:rPr>
              <w:t xml:space="preserve">View X Rays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bookmarkStart w:colFirst="0" w:colLast="0" w:name="_heading=h.sqxfhvhpachp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bookmarkStart w:colFirst="0" w:colLast="0" w:name="_heading=h.vbwwokxmaoec" w:id="3"/>
            <w:bookmarkEnd w:id="3"/>
            <w:r w:rsidDel="00000000" w:rsidR="00000000" w:rsidRPr="00000000">
              <w:rPr>
                <w:rtl w:val="0"/>
              </w:rPr>
              <w:t xml:space="preserve">X ray Project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bookmarkStart w:colFirst="0" w:colLast="0" w:name="_heading=h.gjdgxs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 Ray Project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Label the Skeleton and Skull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Bag of Bones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Bag of Bones</w:t>
            </w:r>
          </w:p>
        </w:tc>
      </w:tr>
    </w:tbl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F59E3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7F59E3"/>
    <w:pPr>
      <w:spacing w:after="0" w:line="240" w:lineRule="auto"/>
    </w:pPr>
  </w:style>
  <w:style w:type="table" w:styleId="TableGrid">
    <w:name w:val="Table Grid"/>
    <w:basedOn w:val="TableNormal"/>
    <w:uiPriority w:val="39"/>
    <w:rsid w:val="007F59E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phAF2+2YlNRmGQ81NV8RHNSf+A==">CgMxLjAyDmgudzRpZ2c0NDFnZjZ3Mg5oLmppdW51bnFxOXN0ZTIOaC5zcXhmaHZocGFjaHAyDmgudmJ3d29reG1hb2VjMghoLmdqZGd4czgAciExNjhyVVlsaGE5NWMwVHVYYzJmemViVnRTVi1uTjRhN1c=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2023-08-08T01:02:00Z</dcterms:created>
  <dc:creator>admin3</dc:creator>
</cp:coreProperties>
</file>